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6F1D458A" w14:textId="526B5322" w:rsidR="00882E16" w:rsidRDefault="00882E16" w:rsidP="00882E16">
      <w:pPr>
        <w:spacing w:line="360" w:lineRule="auto"/>
        <w:jc w:val="right"/>
        <w:rPr>
          <w:rFonts w:cs="Arial"/>
          <w:b/>
        </w:rPr>
      </w:pPr>
      <w:r>
        <w:rPr>
          <w:rFonts w:cs="Arial"/>
          <w:b/>
          <w:szCs w:val="20"/>
        </w:rPr>
        <w:t xml:space="preserve">do oceny kryterium </w:t>
      </w:r>
      <w:r w:rsidRPr="003907D3">
        <w:rPr>
          <w:rFonts w:cs="Arial"/>
          <w:b/>
          <w:szCs w:val="20"/>
        </w:rPr>
        <w:t>merytorycznego nr 2</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9D714A"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9D714A"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9D714A"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9D714A"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9D714A"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9D714A"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9D714A"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9D714A"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9D714A"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9D714A"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9D714A"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9D714A"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9D714A"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9D714A"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9D714A"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9D714A"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9D714A"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9D714A"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9D714A"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9D714A"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9D714A"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9D714A"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9D714A"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lastRenderedPageBreak/>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50AD72BF" w14:textId="77777777" w:rsidR="009D714A" w:rsidRPr="009D714A" w:rsidRDefault="009D714A" w:rsidP="009D714A">
      <w:pPr>
        <w:spacing w:before="120" w:line="360" w:lineRule="auto"/>
        <w:rPr>
          <w:rFonts w:cs="Arial"/>
          <w:b/>
          <w:color w:val="0070C0"/>
          <w:lang w:eastAsia="en-US"/>
        </w:rPr>
      </w:pPr>
      <w:r w:rsidRPr="009D714A">
        <w:rPr>
          <w:rFonts w:cs="Arial"/>
          <w:color w:val="0070C0"/>
          <w:lang w:eastAsia="en-US"/>
        </w:rPr>
        <w:t xml:space="preserve">Oświadczam, iż podana w powyższej tabeli łączna wartość wsparcia de </w:t>
      </w:r>
      <w:proofErr w:type="spellStart"/>
      <w:r w:rsidRPr="009D714A">
        <w:rPr>
          <w:rFonts w:cs="Arial"/>
          <w:color w:val="0070C0"/>
          <w:lang w:eastAsia="en-US"/>
        </w:rPr>
        <w:t>minimis</w:t>
      </w:r>
      <w:proofErr w:type="spellEnd"/>
      <w:r w:rsidRPr="009D714A">
        <w:rPr>
          <w:rFonts w:cs="Arial"/>
          <w:color w:val="0070C0"/>
          <w:lang w:eastAsia="en-US"/>
        </w:rPr>
        <w:t xml:space="preserve"> obejmuje wszelką pomoc de </w:t>
      </w:r>
      <w:proofErr w:type="spellStart"/>
      <w:r w:rsidRPr="009D714A">
        <w:rPr>
          <w:rFonts w:cs="Arial"/>
          <w:color w:val="0070C0"/>
          <w:lang w:eastAsia="en-US"/>
        </w:rPr>
        <w:t>minimis</w:t>
      </w:r>
      <w:proofErr w:type="spellEnd"/>
      <w:r w:rsidRPr="009D714A">
        <w:rPr>
          <w:rFonts w:cs="Arial"/>
          <w:color w:val="0070C0"/>
          <w:lang w:eastAsia="en-US"/>
        </w:rPr>
        <w:t xml:space="preserve"> dotychczas otrzymaną w okresie 3 minionych lat przez Wnioskodawcę oraz podmioty tworzące z nim „jedno przedsiębiorstwo” w rozumieniu art. 2 ust. 2 rozporządzenia Komisji (UE) nr 2023/2831 z dnia 13 grudnia 2023 r</w:t>
      </w:r>
      <w:r w:rsidRPr="009D714A">
        <w:rPr>
          <w:rFonts w:cs="Arial"/>
          <w:b/>
          <w:color w:val="0070C0"/>
          <w:lang w:eastAsia="en-US"/>
        </w:rPr>
        <w:t>.</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15BCAB00"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01F8EEF4"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przez każdy </w:t>
      </w:r>
      <w:r w:rsidR="00A21E52">
        <w:rPr>
          <w:rFonts w:cs="Arial"/>
        </w:rPr>
        <w:t>ze wskazanych</w:t>
      </w:r>
      <w:r w:rsidRPr="001E58B1">
        <w:rPr>
          <w:rFonts w:cs="Arial"/>
        </w:rPr>
        <w:t xml:space="preserve"> podmiotów.</w:t>
      </w:r>
    </w:p>
    <w:p w14:paraId="4475B39C" w14:textId="0C0F6A9B"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9D714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1494C943"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08493B">
          <w:rPr>
            <w:rStyle w:val="Hipercze"/>
            <w:rFonts w:cs="Arial"/>
            <w:color w:val="auto"/>
          </w:rPr>
          <w:t xml:space="preserve">Pomoc publiczna/Wyjaśnienia i pomocne pliki/Nowe zasady pomocy de </w:t>
        </w:r>
        <w:proofErr w:type="spellStart"/>
        <w:r w:rsidR="00142A92" w:rsidRPr="0008493B">
          <w:rPr>
            <w:rStyle w:val="Hipercze"/>
            <w:rFonts w:cs="Arial"/>
            <w:color w:val="auto"/>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9D714A">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lastRenderedPageBreak/>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A4015BA"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3353D5C8" w:rsidR="001E58B1" w:rsidRPr="001E58B1" w:rsidRDefault="001E58B1" w:rsidP="001E58B1">
      <w:pPr>
        <w:spacing w:line="360" w:lineRule="auto"/>
        <w:rPr>
          <w:rFonts w:cs="Arial"/>
        </w:rPr>
      </w:pPr>
      <w:r w:rsidRPr="001E58B1">
        <w:rPr>
          <w:rFonts w:cs="Arial"/>
        </w:rPr>
        <w:t xml:space="preserve">W </w:t>
      </w:r>
      <w:r w:rsidR="00B64E95" w:rsidRPr="00F913D0">
        <w:rPr>
          <w:rFonts w:cs="Arial"/>
        </w:rPr>
        <w:t>załączniku nr 1</w:t>
      </w:r>
      <w:r w:rsidR="004860F3" w:rsidRPr="00F913D0">
        <w:rPr>
          <w:rFonts w:cs="Arial"/>
        </w:rPr>
        <w:t>6</w:t>
      </w:r>
      <w:r w:rsidR="00B64E95" w:rsidRPr="00F913D0">
        <w:rPr>
          <w:rFonts w:cs="Arial"/>
        </w:rPr>
        <w:t xml:space="preserve"> do formularza wniosku o dofinansowanie projektu</w:t>
      </w:r>
      <w:r w:rsidR="00B64E95" w:rsidRPr="00B64E95">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3BC947C0"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 xml:space="preserve">link: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9D714A">
        <w:rPr>
          <w:rFonts w:cs="Arial"/>
        </w:rPr>
        <w:t>10</w:t>
      </w:r>
      <w:r w:rsidR="00551516" w:rsidRPr="0043091E">
        <w:rPr>
          <w:rFonts w:cs="Arial"/>
        </w:rPr>
        <w:t xml:space="preserve"> </w:t>
      </w:r>
      <w:r w:rsidR="00B64274" w:rsidRPr="0043091E">
        <w:rPr>
          <w:rFonts w:cs="Arial"/>
        </w:rPr>
        <w:t xml:space="preserve">sprawozdania finansowe za </w:t>
      </w:r>
      <w:bookmarkStart w:id="4" w:name="_GoBack"/>
      <w:bookmarkEnd w:id="4"/>
      <w:r w:rsidR="00B64274" w:rsidRPr="0043091E">
        <w:rPr>
          <w:rFonts w:cs="Arial"/>
        </w:rPr>
        <w:t xml:space="preserve">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8E9FA" w14:textId="77777777" w:rsidR="00184462" w:rsidRDefault="00184462" w:rsidP="00512F18">
      <w:r>
        <w:separator/>
      </w:r>
    </w:p>
  </w:endnote>
  <w:endnote w:type="continuationSeparator" w:id="0">
    <w:p w14:paraId="42BE7E02" w14:textId="77777777" w:rsidR="00184462" w:rsidRDefault="00184462"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62CD6D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7574EC" w:rsidRPr="007574EC">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079470"/>
      <w:docPartObj>
        <w:docPartGallery w:val="Page Numbers (Bottom of Page)"/>
        <w:docPartUnique/>
      </w:docPartObj>
    </w:sdtPr>
    <w:sdtEndPr/>
    <w:sdtContent>
      <w:p w14:paraId="28D46C1D" w14:textId="2C29CD70" w:rsidR="00EB181C" w:rsidRDefault="00EB181C">
        <w:pPr>
          <w:pStyle w:val="Stopka"/>
          <w:jc w:val="right"/>
        </w:pPr>
        <w:r>
          <w:fldChar w:fldCharType="begin"/>
        </w:r>
        <w:r>
          <w:instrText>PAGE   \* MERGEFORMAT</w:instrText>
        </w:r>
        <w:r>
          <w:fldChar w:fldCharType="separate"/>
        </w:r>
        <w:r w:rsidR="007574EC">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C7747" w14:textId="77777777" w:rsidR="00184462" w:rsidRDefault="00184462" w:rsidP="00512F18">
      <w:r>
        <w:separator/>
      </w:r>
    </w:p>
  </w:footnote>
  <w:footnote w:type="continuationSeparator" w:id="0">
    <w:p w14:paraId="6557C2E3" w14:textId="77777777" w:rsidR="00184462" w:rsidRDefault="00184462"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493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5150"/>
    <w:rsid w:val="001779FE"/>
    <w:rsid w:val="00184462"/>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60F3"/>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2E01"/>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14A"/>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4E95"/>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0223"/>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274D"/>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13D0"/>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0EF34-9498-40C8-9BEC-1BCE8734C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23</Pages>
  <Words>5313</Words>
  <Characters>36786</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Rafał Kozak</cp:lastModifiedBy>
  <cp:revision>27</cp:revision>
  <cp:lastPrinted>2023-06-14T10:59:00Z</cp:lastPrinted>
  <dcterms:created xsi:type="dcterms:W3CDTF">2023-06-15T10:20:00Z</dcterms:created>
  <dcterms:modified xsi:type="dcterms:W3CDTF">2024-11-18T09:20:00Z</dcterms:modified>
</cp:coreProperties>
</file>