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"/>
        <w:ind w:left="0"/>
        <w:rPr>
          <w:rFonts w:ascii="Times New Roman"/>
        </w:rPr>
      </w:pPr>
    </w:p>
    <w:p>
      <w:pPr>
        <w:pStyle w:val="BodyText"/>
        <w:ind w:left="0" w:right="133"/>
        <w:jc w:val="right"/>
      </w:pPr>
      <w:r>
        <w:rPr/>
        <w:t>Warszawa,</w:t>
      </w:r>
      <w:r>
        <w:rPr>
          <w:spacing w:val="-5"/>
        </w:rPr>
        <w:t> </w:t>
      </w:r>
      <w:r>
        <w:rPr/>
        <w:t>styczeń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ind w:left="0"/>
      </w:pPr>
    </w:p>
    <w:p>
      <w:pPr>
        <w:pStyle w:val="BodyText"/>
        <w:spacing w:before="278"/>
        <w:ind w:left="0"/>
      </w:pPr>
    </w:p>
    <w:p>
      <w:pPr>
        <w:pStyle w:val="Heading1"/>
        <w:spacing w:line="276" w:lineRule="auto" w:before="0"/>
        <w:ind w:left="136" w:firstLine="0"/>
      </w:pPr>
      <w:r>
        <w:rPr/>
        <w:t>Wyjaśnienia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temat</w:t>
      </w:r>
      <w:r>
        <w:rPr>
          <w:spacing w:val="-1"/>
        </w:rPr>
        <w:t> </w:t>
      </w:r>
      <w:r>
        <w:rPr/>
        <w:t>zatrudniania</w:t>
      </w:r>
      <w:r>
        <w:rPr>
          <w:spacing w:val="-4"/>
        </w:rPr>
        <w:t> </w:t>
      </w:r>
      <w:r>
        <w:rPr/>
        <w:t>nauczycieli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nauczycielek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projektach edukacyjnych finansowanych z Europejskiego Funduszu Społecznego Plus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69"/>
        <w:ind w:left="0"/>
        <w:rPr>
          <w:b/>
        </w:rPr>
      </w:pPr>
    </w:p>
    <w:p>
      <w:pPr>
        <w:spacing w:before="0"/>
        <w:ind w:left="136" w:right="0" w:firstLine="0"/>
        <w:jc w:val="left"/>
        <w:rPr>
          <w:i/>
          <w:sz w:val="21"/>
        </w:rPr>
      </w:pPr>
      <w:r>
        <w:rPr>
          <w:i/>
          <w:spacing w:val="-6"/>
          <w:sz w:val="21"/>
        </w:rPr>
        <w:t>Materiał</w:t>
      </w:r>
      <w:r>
        <w:rPr>
          <w:i/>
          <w:spacing w:val="-3"/>
          <w:sz w:val="21"/>
        </w:rPr>
        <w:t> </w:t>
      </w:r>
      <w:r>
        <w:rPr>
          <w:i/>
          <w:spacing w:val="-6"/>
          <w:sz w:val="21"/>
        </w:rPr>
        <w:t>zawiera</w:t>
      </w:r>
      <w:r>
        <w:rPr>
          <w:i/>
          <w:spacing w:val="-2"/>
          <w:sz w:val="21"/>
        </w:rPr>
        <w:t> </w:t>
      </w:r>
      <w:r>
        <w:rPr>
          <w:i/>
          <w:spacing w:val="-6"/>
          <w:sz w:val="21"/>
        </w:rPr>
        <w:t>wskazówki</w:t>
      </w:r>
      <w:r>
        <w:rPr>
          <w:i/>
          <w:spacing w:val="-3"/>
          <w:sz w:val="21"/>
        </w:rPr>
        <w:t> </w:t>
      </w:r>
      <w:r>
        <w:rPr>
          <w:i/>
          <w:spacing w:val="-6"/>
          <w:sz w:val="21"/>
        </w:rPr>
        <w:t>oraz</w:t>
      </w:r>
      <w:r>
        <w:rPr>
          <w:i/>
          <w:spacing w:val="-4"/>
          <w:sz w:val="21"/>
        </w:rPr>
        <w:t> </w:t>
      </w:r>
      <w:r>
        <w:rPr>
          <w:i/>
          <w:spacing w:val="-6"/>
          <w:sz w:val="21"/>
        </w:rPr>
        <w:t>interpretacje</w:t>
      </w:r>
      <w:r>
        <w:rPr>
          <w:i/>
          <w:spacing w:val="-3"/>
          <w:sz w:val="21"/>
        </w:rPr>
        <w:t> </w:t>
      </w:r>
      <w:r>
        <w:rPr>
          <w:i/>
          <w:spacing w:val="-6"/>
          <w:sz w:val="21"/>
        </w:rPr>
        <w:t>Wytycznych</w:t>
      </w:r>
      <w:r>
        <w:rPr>
          <w:i/>
          <w:spacing w:val="-1"/>
          <w:sz w:val="21"/>
        </w:rPr>
        <w:t> </w:t>
      </w:r>
      <w:r>
        <w:rPr>
          <w:i/>
          <w:spacing w:val="-6"/>
          <w:sz w:val="21"/>
        </w:rPr>
        <w:t>dotyczących</w:t>
      </w:r>
      <w:r>
        <w:rPr>
          <w:i/>
          <w:spacing w:val="-3"/>
          <w:sz w:val="21"/>
        </w:rPr>
        <w:t> </w:t>
      </w:r>
      <w:r>
        <w:rPr>
          <w:i/>
          <w:spacing w:val="-6"/>
          <w:sz w:val="21"/>
        </w:rPr>
        <w:t>kwalifikowalności</w:t>
      </w:r>
      <w:r>
        <w:rPr>
          <w:i/>
          <w:spacing w:val="-4"/>
          <w:sz w:val="21"/>
        </w:rPr>
        <w:t> </w:t>
      </w:r>
      <w:r>
        <w:rPr>
          <w:i/>
          <w:spacing w:val="-6"/>
          <w:sz w:val="21"/>
        </w:rPr>
        <w:t>wydatków</w:t>
      </w:r>
    </w:p>
    <w:p>
      <w:pPr>
        <w:spacing w:before="23"/>
        <w:ind w:left="136" w:right="0" w:firstLine="0"/>
        <w:jc w:val="left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881176</wp:posOffset>
                </wp:positionH>
                <wp:positionV relativeFrom="paragraph">
                  <wp:posOffset>209007</wp:posOffset>
                </wp:positionV>
                <wp:extent cx="579818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981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52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8184" y="9144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84003pt;margin-top:16.457266pt;width:456.55pt;height:.72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i/>
          <w:spacing w:val="-6"/>
          <w:sz w:val="21"/>
        </w:rPr>
        <w:t>na</w:t>
      </w:r>
      <w:r>
        <w:rPr>
          <w:i/>
          <w:spacing w:val="-5"/>
          <w:sz w:val="21"/>
        </w:rPr>
        <w:t> </w:t>
      </w:r>
      <w:r>
        <w:rPr>
          <w:i/>
          <w:spacing w:val="-6"/>
          <w:sz w:val="21"/>
        </w:rPr>
        <w:t>lata</w:t>
      </w:r>
      <w:r>
        <w:rPr>
          <w:i/>
          <w:spacing w:val="-4"/>
          <w:sz w:val="21"/>
        </w:rPr>
        <w:t> </w:t>
      </w:r>
      <w:r>
        <w:rPr>
          <w:i/>
          <w:spacing w:val="-6"/>
          <w:sz w:val="21"/>
        </w:rPr>
        <w:t>2021-2027 (zwanych dalej:</w:t>
      </w:r>
      <w:r>
        <w:rPr>
          <w:i/>
          <w:spacing w:val="-4"/>
          <w:sz w:val="21"/>
        </w:rPr>
        <w:t> </w:t>
      </w:r>
      <w:r>
        <w:rPr>
          <w:i/>
          <w:spacing w:val="-6"/>
          <w:sz w:val="21"/>
        </w:rPr>
        <w:t>Wytycznymi</w:t>
      </w:r>
      <w:r>
        <w:rPr>
          <w:i/>
          <w:spacing w:val="-5"/>
          <w:sz w:val="21"/>
        </w:rPr>
        <w:t> </w:t>
      </w:r>
      <w:r>
        <w:rPr>
          <w:i/>
          <w:spacing w:val="-6"/>
          <w:sz w:val="21"/>
        </w:rPr>
        <w:t>dotyczącymi</w:t>
      </w:r>
      <w:r>
        <w:rPr>
          <w:i/>
          <w:spacing w:val="-3"/>
          <w:sz w:val="21"/>
        </w:rPr>
        <w:t> </w:t>
      </w:r>
      <w:r>
        <w:rPr>
          <w:i/>
          <w:spacing w:val="-6"/>
          <w:sz w:val="21"/>
        </w:rPr>
        <w:t>kwalifikowalności).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237"/>
        <w:ind w:left="0"/>
        <w:rPr>
          <w:i/>
        </w:rPr>
      </w:pPr>
    </w:p>
    <w:p>
      <w:pPr>
        <w:pStyle w:val="BodyText"/>
      </w:pPr>
      <w:r>
        <w:rPr/>
        <w:t>Założeniem</w:t>
      </w:r>
      <w:r>
        <w:rPr>
          <w:spacing w:val="-8"/>
        </w:rPr>
        <w:t> </w:t>
      </w:r>
      <w:r>
        <w:rPr/>
        <w:t>niniejszego</w:t>
      </w:r>
      <w:r>
        <w:rPr>
          <w:spacing w:val="-9"/>
        </w:rPr>
        <w:t> </w:t>
      </w:r>
      <w:r>
        <w:rPr/>
        <w:t>opracowania</w:t>
      </w:r>
      <w:r>
        <w:rPr>
          <w:spacing w:val="-5"/>
        </w:rPr>
        <w:t> </w:t>
      </w:r>
      <w:r>
        <w:rPr/>
        <w:t>jest</w:t>
      </w:r>
      <w:r>
        <w:rPr>
          <w:spacing w:val="-9"/>
        </w:rPr>
        <w:t> </w:t>
      </w:r>
      <w:r>
        <w:rPr/>
        <w:t>przekazanie</w:t>
      </w:r>
      <w:r>
        <w:rPr>
          <w:spacing w:val="-8"/>
        </w:rPr>
        <w:t> </w:t>
      </w:r>
      <w:r>
        <w:rPr/>
        <w:t>wskazówek</w:t>
      </w:r>
      <w:r>
        <w:rPr>
          <w:spacing w:val="-5"/>
        </w:rPr>
        <w:t> </w:t>
      </w:r>
      <w:r>
        <w:rPr>
          <w:spacing w:val="-2"/>
        </w:rPr>
        <w:t>dotyczących</w:t>
      </w:r>
    </w:p>
    <w:p>
      <w:pPr>
        <w:pStyle w:val="BodyText"/>
        <w:spacing w:line="276" w:lineRule="auto" w:before="44"/>
        <w:ind w:right="472"/>
      </w:pPr>
      <w:r>
        <w:rPr/>
        <w:t>angażowania</w:t>
      </w:r>
      <w:r>
        <w:rPr>
          <w:spacing w:val="-3"/>
        </w:rPr>
        <w:t> </w:t>
      </w:r>
      <w:r>
        <w:rPr/>
        <w:t>nauczycieli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nauczycielek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projektów</w:t>
      </w:r>
      <w:r>
        <w:rPr>
          <w:spacing w:val="-7"/>
        </w:rPr>
        <w:t> </w:t>
      </w:r>
      <w:r>
        <w:rPr/>
        <w:t>edukacyjnych</w:t>
      </w:r>
      <w:r>
        <w:rPr>
          <w:spacing w:val="-5"/>
        </w:rPr>
        <w:t> </w:t>
      </w:r>
      <w:r>
        <w:rPr/>
        <w:t>finansowanych z EFS+ w perspektywie 2021-2027, których celem jest poprawa jakości, poziomu włączenia społecznego i skuteczności systemów kształcenia i szkolenia oraz ich</w:t>
      </w:r>
    </w:p>
    <w:p>
      <w:pPr>
        <w:pStyle w:val="BodyText"/>
        <w:spacing w:line="276" w:lineRule="auto"/>
      </w:pPr>
      <w:r>
        <w:rPr/>
        <w:t>powiązania</w:t>
      </w:r>
      <w:r>
        <w:rPr>
          <w:spacing w:val="-2"/>
        </w:rPr>
        <w:t> </w:t>
      </w:r>
      <w:r>
        <w:rPr/>
        <w:t>z</w:t>
      </w:r>
      <w:r>
        <w:rPr>
          <w:spacing w:val="-5"/>
        </w:rPr>
        <w:t> </w:t>
      </w:r>
      <w:r>
        <w:rPr/>
        <w:t>rynkiem</w:t>
      </w:r>
      <w:r>
        <w:rPr>
          <w:spacing w:val="-6"/>
        </w:rPr>
        <w:t> </w:t>
      </w:r>
      <w:r>
        <w:rPr/>
        <w:t>pracy.</w:t>
      </w:r>
      <w:r>
        <w:rPr>
          <w:spacing w:val="-5"/>
        </w:rPr>
        <w:t> </w:t>
      </w:r>
      <w:r>
        <w:rPr/>
        <w:t>Jednocześnie,</w:t>
      </w:r>
      <w:r>
        <w:rPr>
          <w:spacing w:val="-5"/>
        </w:rPr>
        <w:t> </w:t>
      </w:r>
      <w:r>
        <w:rPr/>
        <w:t>działania</w:t>
      </w:r>
      <w:r>
        <w:rPr>
          <w:spacing w:val="-1"/>
        </w:rPr>
        <w:t> </w:t>
      </w:r>
      <w:r>
        <w:rPr/>
        <w:t>mają</w:t>
      </w:r>
      <w:r>
        <w:rPr>
          <w:spacing w:val="-2"/>
        </w:rPr>
        <w:t> </w:t>
      </w:r>
      <w:r>
        <w:rPr/>
        <w:t>wspierać</w:t>
      </w:r>
      <w:r>
        <w:rPr>
          <w:spacing w:val="-7"/>
        </w:rPr>
        <w:t> </w:t>
      </w:r>
      <w:r>
        <w:rPr/>
        <w:t>równy</w:t>
      </w:r>
      <w:r>
        <w:rPr>
          <w:spacing w:val="-3"/>
        </w:rPr>
        <w:t> </w:t>
      </w:r>
      <w:r>
        <w:rPr/>
        <w:t>dostęp</w:t>
      </w:r>
      <w:r>
        <w:rPr>
          <w:spacing w:val="-2"/>
        </w:rPr>
        <w:t> </w:t>
      </w:r>
      <w:r>
        <w:rPr/>
        <w:t>do </w:t>
      </w:r>
      <w:r>
        <w:rPr>
          <w:spacing w:val="-2"/>
        </w:rPr>
        <w:t>edukacji.</w:t>
      </w:r>
    </w:p>
    <w:p>
      <w:pPr>
        <w:pStyle w:val="BodyText"/>
        <w:spacing w:line="276" w:lineRule="auto" w:before="240"/>
      </w:pPr>
      <w:r>
        <w:rPr/>
        <w:t>Zgodnie</w:t>
      </w:r>
      <w:r>
        <w:rPr>
          <w:spacing w:val="-3"/>
        </w:rPr>
        <w:t> </w:t>
      </w:r>
      <w:r>
        <w:rPr/>
        <w:t>z</w:t>
      </w:r>
      <w:r>
        <w:rPr>
          <w:spacing w:val="-5"/>
        </w:rPr>
        <w:t> </w:t>
      </w:r>
      <w:r>
        <w:rPr/>
        <w:t>doświadczeniami</w:t>
      </w:r>
      <w:r>
        <w:rPr>
          <w:spacing w:val="-3"/>
        </w:rPr>
        <w:t> </w:t>
      </w:r>
      <w:r>
        <w:rPr/>
        <w:t>z</w:t>
      </w:r>
      <w:r>
        <w:rPr>
          <w:spacing w:val="-5"/>
        </w:rPr>
        <w:t> </w:t>
      </w:r>
      <w:r>
        <w:rPr/>
        <w:t>ubiegłej</w:t>
      </w:r>
      <w:r>
        <w:rPr>
          <w:spacing w:val="-4"/>
        </w:rPr>
        <w:t> </w:t>
      </w:r>
      <w:r>
        <w:rPr/>
        <w:t>perspektywy</w:t>
      </w:r>
      <w:r>
        <w:rPr>
          <w:spacing w:val="-3"/>
        </w:rPr>
        <w:t> </w:t>
      </w:r>
      <w:r>
        <w:rPr/>
        <w:t>wskazane</w:t>
      </w:r>
      <w:r>
        <w:rPr>
          <w:spacing w:val="-3"/>
        </w:rPr>
        <w:t> </w:t>
      </w:r>
      <w:r>
        <w:rPr/>
        <w:t>jest,</w:t>
      </w:r>
      <w:r>
        <w:rPr>
          <w:spacing w:val="-5"/>
        </w:rPr>
        <w:t> </w:t>
      </w:r>
      <w:r>
        <w:rPr/>
        <w:t>aby</w:t>
      </w:r>
      <w:r>
        <w:rPr>
          <w:spacing w:val="-4"/>
        </w:rPr>
        <w:t> </w:t>
      </w:r>
      <w:r>
        <w:rPr/>
        <w:t>projekty edukacyjne były bezpośrednio realizowane przez organy prowadzące szkoły</w:t>
      </w:r>
    </w:p>
    <w:p>
      <w:pPr>
        <w:pStyle w:val="BodyText"/>
        <w:spacing w:line="276" w:lineRule="auto"/>
      </w:pPr>
      <w:r>
        <w:rPr/>
        <w:t>i</w:t>
      </w:r>
      <w:r>
        <w:rPr>
          <w:spacing w:val="-6"/>
        </w:rPr>
        <w:t> </w:t>
      </w:r>
      <w:r>
        <w:rPr/>
        <w:t>placówki</w:t>
      </w:r>
      <w:r>
        <w:rPr>
          <w:spacing w:val="-6"/>
        </w:rPr>
        <w:t> </w:t>
      </w:r>
      <w:r>
        <w:rPr/>
        <w:t>oświatowe,</w:t>
      </w:r>
      <w:r>
        <w:rPr>
          <w:spacing w:val="-4"/>
        </w:rPr>
        <w:t> </w:t>
      </w:r>
      <w:r>
        <w:rPr/>
        <w:t>czyli</w:t>
      </w:r>
      <w:r>
        <w:rPr>
          <w:spacing w:val="-5"/>
        </w:rPr>
        <w:t> </w:t>
      </w:r>
      <w:r>
        <w:rPr/>
        <w:t>podmioty</w:t>
      </w:r>
      <w:r>
        <w:rPr>
          <w:spacing w:val="-5"/>
        </w:rPr>
        <w:t> </w:t>
      </w:r>
      <w:r>
        <w:rPr/>
        <w:t>odpowiedzialne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prowadzenie</w:t>
      </w:r>
      <w:r>
        <w:rPr>
          <w:spacing w:val="-4"/>
        </w:rPr>
        <w:t> </w:t>
      </w:r>
      <w:r>
        <w:rPr/>
        <w:t>procesu </w:t>
      </w:r>
      <w:r>
        <w:rPr>
          <w:spacing w:val="-2"/>
        </w:rPr>
        <w:t>edukacyjnego.</w:t>
      </w:r>
    </w:p>
    <w:p>
      <w:pPr>
        <w:pStyle w:val="BodyText"/>
        <w:spacing w:before="239"/>
      </w:pPr>
      <w:r>
        <w:rPr/>
        <w:t>Główna</w:t>
      </w:r>
      <w:r>
        <w:rPr>
          <w:spacing w:val="-8"/>
        </w:rPr>
        <w:t> </w:t>
      </w:r>
      <w:r>
        <w:rPr/>
        <w:t>odpowiedzialność</w:t>
      </w:r>
      <w:r>
        <w:rPr>
          <w:spacing w:val="-9"/>
        </w:rPr>
        <w:t> </w:t>
      </w:r>
      <w:r>
        <w:rPr/>
        <w:t>za</w:t>
      </w:r>
      <w:r>
        <w:rPr>
          <w:spacing w:val="-8"/>
        </w:rPr>
        <w:t> </w:t>
      </w:r>
      <w:r>
        <w:rPr/>
        <w:t>realizację</w:t>
      </w:r>
      <w:r>
        <w:rPr>
          <w:spacing w:val="-8"/>
        </w:rPr>
        <w:t> </w:t>
      </w:r>
      <w:r>
        <w:rPr/>
        <w:t>procesu</w:t>
      </w:r>
      <w:r>
        <w:rPr>
          <w:spacing w:val="-8"/>
        </w:rPr>
        <w:t> </w:t>
      </w:r>
      <w:r>
        <w:rPr/>
        <w:t>edukacyjnego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2"/>
        </w:rPr>
        <w:t>projektów</w:t>
      </w:r>
    </w:p>
    <w:p>
      <w:pPr>
        <w:pStyle w:val="BodyText"/>
        <w:spacing w:line="276" w:lineRule="auto" w:before="44"/>
      </w:pPr>
      <w:r>
        <w:rPr/>
        <w:t>współfinansowanych z EFS+, które ten proces wspierają, spoczywa na organie prowadzącym lub placówce systemu oświaty, mających pełną informację na temat obszarów</w:t>
      </w:r>
      <w:r>
        <w:rPr>
          <w:spacing w:val="-6"/>
        </w:rPr>
        <w:t> </w:t>
      </w:r>
      <w:r>
        <w:rPr/>
        <w:t>wymagających</w:t>
      </w:r>
      <w:r>
        <w:rPr>
          <w:spacing w:val="-5"/>
        </w:rPr>
        <w:t> </w:t>
      </w:r>
      <w:r>
        <w:rPr/>
        <w:t>wsparcia.</w:t>
      </w:r>
      <w:r>
        <w:rPr>
          <w:spacing w:val="-7"/>
        </w:rPr>
        <w:t> </w:t>
      </w:r>
      <w:r>
        <w:rPr/>
        <w:t>Angażowanie</w:t>
      </w:r>
      <w:r>
        <w:rPr>
          <w:spacing w:val="-4"/>
        </w:rPr>
        <w:t> </w:t>
      </w:r>
      <w:r>
        <w:rPr/>
        <w:t>podmiotów</w:t>
      </w:r>
      <w:r>
        <w:rPr>
          <w:spacing w:val="-5"/>
        </w:rPr>
        <w:t> </w:t>
      </w:r>
      <w:r>
        <w:rPr/>
        <w:t>zewnętrznych</w:t>
      </w:r>
      <w:r>
        <w:rPr>
          <w:spacing w:val="-5"/>
        </w:rPr>
        <w:t> </w:t>
      </w:r>
      <w:r>
        <w:rPr/>
        <w:t>może</w:t>
      </w:r>
      <w:r>
        <w:rPr>
          <w:spacing w:val="-3"/>
        </w:rPr>
        <w:t> </w:t>
      </w:r>
      <w:r>
        <w:rPr/>
        <w:t>być uzasadnione tylko w określonych sytuacjach.</w:t>
      </w:r>
    </w:p>
    <w:p>
      <w:pPr>
        <w:pStyle w:val="Heading1"/>
        <w:numPr>
          <w:ilvl w:val="0"/>
          <w:numId w:val="1"/>
        </w:numPr>
        <w:tabs>
          <w:tab w:pos="842" w:val="left" w:leader="none"/>
        </w:tabs>
        <w:spacing w:line="240" w:lineRule="auto" w:before="240" w:after="0"/>
        <w:ind w:left="842" w:right="0" w:hanging="346"/>
        <w:jc w:val="left"/>
      </w:pPr>
      <w:r>
        <w:rPr/>
        <w:t>Realizacja</w:t>
      </w:r>
      <w:r>
        <w:rPr>
          <w:spacing w:val="-2"/>
        </w:rPr>
        <w:t> </w:t>
      </w:r>
      <w:r>
        <w:rPr/>
        <w:t>projektów</w:t>
      </w:r>
      <w:r>
        <w:rPr>
          <w:spacing w:val="-3"/>
        </w:rPr>
        <w:t> </w:t>
      </w:r>
      <w:r>
        <w:rPr/>
        <w:t>EFS+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szkołach</w:t>
      </w:r>
      <w:r>
        <w:rPr>
          <w:spacing w:val="-6"/>
        </w:rPr>
        <w:t> </w:t>
      </w:r>
      <w:r>
        <w:rPr>
          <w:spacing w:val="-2"/>
        </w:rPr>
        <w:t>publicznych</w:t>
      </w:r>
    </w:p>
    <w:p>
      <w:pPr>
        <w:pStyle w:val="BodyText"/>
        <w:spacing w:line="273" w:lineRule="auto" w:before="274"/>
        <w:ind w:right="177"/>
      </w:pPr>
      <w:r>
        <w:rPr/>
        <w:t>Zgodnie</w:t>
      </w:r>
      <w:r>
        <w:rPr>
          <w:spacing w:val="19"/>
        </w:rPr>
        <w:t> </w:t>
      </w:r>
      <w:r>
        <w:rPr/>
        <w:t>z</w:t>
      </w:r>
      <w:r>
        <w:rPr>
          <w:spacing w:val="19"/>
        </w:rPr>
        <w:t> </w:t>
      </w:r>
      <w:r>
        <w:rPr/>
        <w:t>przepisami</w:t>
      </w:r>
      <w:r>
        <w:rPr>
          <w:spacing w:val="19"/>
        </w:rPr>
        <w:t> </w:t>
      </w:r>
      <w:r>
        <w:rPr/>
        <w:t>ustawy</w:t>
      </w:r>
      <w:r>
        <w:rPr>
          <w:spacing w:val="19"/>
        </w:rPr>
        <w:t> </w:t>
      </w:r>
      <w:r>
        <w:rPr/>
        <w:t>z</w:t>
      </w:r>
      <w:r>
        <w:rPr>
          <w:spacing w:val="16"/>
        </w:rPr>
        <w:t> </w:t>
      </w:r>
      <w:r>
        <w:rPr/>
        <w:t>dnia</w:t>
      </w:r>
      <w:r>
        <w:rPr>
          <w:spacing w:val="19"/>
        </w:rPr>
        <w:t> </w:t>
      </w:r>
      <w:r>
        <w:rPr/>
        <w:t>14</w:t>
      </w:r>
      <w:r>
        <w:rPr>
          <w:spacing w:val="19"/>
        </w:rPr>
        <w:t> </w:t>
      </w:r>
      <w:r>
        <w:rPr/>
        <w:t>grudnia</w:t>
      </w:r>
      <w:r>
        <w:rPr>
          <w:spacing w:val="16"/>
        </w:rPr>
        <w:t> </w:t>
      </w:r>
      <w:r>
        <w:rPr/>
        <w:t>2016</w:t>
      </w:r>
      <w:r>
        <w:rPr>
          <w:spacing w:val="19"/>
        </w:rPr>
        <w:t> </w:t>
      </w:r>
      <w:r>
        <w:rPr/>
        <w:t>r.</w:t>
      </w:r>
      <w:r>
        <w:rPr>
          <w:spacing w:val="24"/>
        </w:rPr>
        <w:t> </w:t>
      </w:r>
      <w:r>
        <w:rPr/>
        <w:t>-</w:t>
      </w:r>
      <w:r>
        <w:rPr>
          <w:spacing w:val="14"/>
        </w:rPr>
        <w:t> </w:t>
      </w:r>
      <w:r>
        <w:rPr>
          <w:i/>
          <w:sz w:val="25"/>
        </w:rPr>
        <w:t>Prawo</w:t>
      </w:r>
      <w:r>
        <w:rPr>
          <w:i/>
          <w:spacing w:val="13"/>
          <w:sz w:val="25"/>
        </w:rPr>
        <w:t> </w:t>
      </w:r>
      <w:r>
        <w:rPr>
          <w:i/>
          <w:sz w:val="25"/>
        </w:rPr>
        <w:t>oświatowe</w:t>
      </w:r>
      <w:r>
        <w:rPr>
          <w:i/>
          <w:spacing w:val="18"/>
          <w:sz w:val="25"/>
        </w:rPr>
        <w:t> </w:t>
      </w:r>
      <w:r>
        <w:rPr/>
        <w:t>(Dz. U. z 2023 r. poz. 900, z późn. zm.)</w:t>
      </w:r>
      <w:r>
        <w:rPr>
          <w:i/>
          <w:sz w:val="25"/>
        </w:rPr>
        <w:t>,</w:t>
      </w:r>
      <w:r>
        <w:rPr>
          <w:i/>
          <w:spacing w:val="25"/>
          <w:sz w:val="25"/>
        </w:rPr>
        <w:t> </w:t>
      </w:r>
      <w:r>
        <w:rPr/>
        <w:t>szkołę</w:t>
      </w:r>
      <w:r>
        <w:rPr>
          <w:spacing w:val="32"/>
        </w:rPr>
        <w:t> </w:t>
      </w:r>
      <w:r>
        <w:rPr/>
        <w:t>publiczną</w:t>
      </w:r>
      <w:r>
        <w:rPr>
          <w:spacing w:val="29"/>
        </w:rPr>
        <w:t> </w:t>
      </w:r>
      <w:r>
        <w:rPr/>
        <w:t>zakłada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prowadzi</w:t>
      </w:r>
      <w:r>
        <w:rPr>
          <w:spacing w:val="32"/>
        </w:rPr>
        <w:t> </w:t>
      </w:r>
      <w:r>
        <w:rPr/>
        <w:t>m.in. jednostka samorządu terytorialnego (JST). W przypadku edukacji na poziomie</w:t>
      </w:r>
      <w:r>
        <w:rPr>
          <w:spacing w:val="40"/>
        </w:rPr>
        <w:t> </w:t>
      </w:r>
      <w:r>
        <w:rPr/>
        <w:t>formalnym organem prowadzącym jest gmina (przedszkola i szkoły podstawowe)</w:t>
      </w:r>
      <w:r>
        <w:rPr>
          <w:spacing w:val="40"/>
        </w:rPr>
        <w:t> </w:t>
      </w:r>
      <w:r>
        <w:rPr/>
        <w:t>oraz powiat (szkoły podstawowe specjalne, szkoły ponadpodstawowe czy placówki</w:t>
      </w:r>
      <w:r>
        <w:rPr>
          <w:spacing w:val="40"/>
        </w:rPr>
        <w:t> </w:t>
      </w:r>
      <w:r>
        <w:rPr/>
        <w:t>kształcenia ustawicznego). Gmina, powiat lub województwo, jako podmioty</w:t>
      </w:r>
      <w:r>
        <w:rPr>
          <w:spacing w:val="40"/>
        </w:rPr>
        <w:t> </w:t>
      </w:r>
      <w:r>
        <w:rPr/>
        <w:t>odpowiedzialne za edukację formalną będące organem prowadzącym, które</w:t>
      </w:r>
      <w:r>
        <w:rPr>
          <w:spacing w:val="40"/>
        </w:rPr>
        <w:t> </w:t>
      </w:r>
      <w:r>
        <w:rPr/>
        <w:t>posiadają</w:t>
      </w:r>
      <w:r>
        <w:rPr>
          <w:spacing w:val="40"/>
        </w:rPr>
        <w:t> </w:t>
      </w:r>
      <w:r>
        <w:rPr/>
        <w:t>osobowość</w:t>
      </w:r>
      <w:r>
        <w:rPr>
          <w:spacing w:val="34"/>
        </w:rPr>
        <w:t> </w:t>
      </w:r>
      <w:r>
        <w:rPr/>
        <w:t>prawną,</w:t>
      </w:r>
      <w:r>
        <w:rPr>
          <w:spacing w:val="35"/>
        </w:rPr>
        <w:t> </w:t>
      </w:r>
      <w:r>
        <w:rPr/>
        <w:t>są</w:t>
      </w:r>
      <w:r>
        <w:rPr>
          <w:spacing w:val="36"/>
        </w:rPr>
        <w:t> </w:t>
      </w:r>
      <w:r>
        <w:rPr/>
        <w:t>uprawnione</w:t>
      </w:r>
      <w:r>
        <w:rPr>
          <w:spacing w:val="40"/>
        </w:rPr>
        <w:t> </w:t>
      </w:r>
      <w:r>
        <w:rPr/>
        <w:t>do</w:t>
      </w:r>
      <w:r>
        <w:rPr>
          <w:spacing w:val="36"/>
        </w:rPr>
        <w:t> </w:t>
      </w:r>
      <w:r>
        <w:rPr/>
        <w:t>zaciągania</w:t>
      </w:r>
      <w:r>
        <w:rPr>
          <w:spacing w:val="39"/>
        </w:rPr>
        <w:t> </w:t>
      </w:r>
      <w:r>
        <w:rPr/>
        <w:t>zobowiązań</w:t>
      </w:r>
      <w:r>
        <w:rPr>
          <w:spacing w:val="40"/>
        </w:rPr>
        <w:t> </w:t>
      </w:r>
      <w:r>
        <w:rPr/>
        <w:t>w</w:t>
      </w:r>
      <w:r>
        <w:rPr>
          <w:spacing w:val="38"/>
        </w:rPr>
        <w:t> </w:t>
      </w:r>
      <w:r>
        <w:rPr/>
        <w:t>postaci</w:t>
      </w:r>
    </w:p>
    <w:p>
      <w:pPr>
        <w:spacing w:after="0" w:line="273" w:lineRule="auto"/>
        <w:sectPr>
          <w:headerReference w:type="default" r:id="rId5"/>
          <w:footerReference w:type="default" r:id="rId6"/>
          <w:type w:val="continuous"/>
          <w:pgSz w:w="11910" w:h="16840"/>
          <w:pgMar w:header="708" w:footer="1480" w:top="1840" w:bottom="1680" w:left="1280" w:right="1280"/>
          <w:pgNumType w:start="1"/>
        </w:sectPr>
      </w:pPr>
    </w:p>
    <w:p>
      <w:pPr>
        <w:pStyle w:val="BodyText"/>
        <w:spacing w:line="276" w:lineRule="auto" w:before="90"/>
        <w:ind w:right="472"/>
      </w:pPr>
      <w:r>
        <w:rPr/>
        <w:t>umowy o dofinansowanie projektu. Oznacza to, że szkoły lub placówki będą</w:t>
      </w:r>
      <w:r>
        <w:rPr>
          <w:spacing w:val="40"/>
        </w:rPr>
        <w:t> </w:t>
      </w:r>
      <w:r>
        <w:rPr/>
        <w:t>faktycznym realizatorem działań stanowiących cele EFS+ w obszarze edukacji, a</w:t>
      </w:r>
      <w:r>
        <w:rPr>
          <w:spacing w:val="80"/>
        </w:rPr>
        <w:t> </w:t>
      </w:r>
      <w:r>
        <w:rPr/>
        <w:t>ich wnioskodawcą (następnie beneficjentem) będzie organ prowadzący,</w:t>
      </w:r>
      <w:r>
        <w:rPr>
          <w:spacing w:val="40"/>
        </w:rPr>
        <w:t> </w:t>
      </w:r>
      <w:r>
        <w:rPr/>
        <w:t>przyjmując na siebie pełną odpowiedzialność za realizację projektu, w tym</w:t>
      </w:r>
      <w:r>
        <w:rPr>
          <w:spacing w:val="40"/>
        </w:rPr>
        <w:t> </w:t>
      </w:r>
      <w:r>
        <w:rPr/>
        <w:t>warunków umowy.</w:t>
      </w:r>
    </w:p>
    <w:p>
      <w:pPr>
        <w:pStyle w:val="BodyText"/>
        <w:spacing w:line="276" w:lineRule="auto" w:before="240"/>
        <w:ind w:right="340"/>
      </w:pPr>
      <w:r>
        <w:rPr/>
        <w:t>Na etapie tworzenia założeń projektu, we wniosku o dofinansowanie należy wziąć pod uwagę faktyczny podział ról pomiędzy beneficjenta a realizatora i faktycznego pracodawcę nauczycielek i nauczycieli. Konieczne jest bowiem właściwe uregulowanie stosunku pracy personelu projektu, zgodnie z przepisami prawa oraz zasadami wdrażania projektów. Z wniosku o dofinansowanie powinien wynikać przejrzysty opis sposobu angażowania własnych pracowniczek i</w:t>
      </w:r>
      <w:r>
        <w:rPr>
          <w:spacing w:val="-1"/>
        </w:rPr>
        <w:t> </w:t>
      </w:r>
      <w:r>
        <w:rPr/>
        <w:t>pracowników przez szkołę,</w:t>
      </w:r>
      <w:r>
        <w:rPr>
          <w:spacing w:val="-5"/>
        </w:rPr>
        <w:t> </w:t>
      </w:r>
      <w:r>
        <w:rPr/>
        <w:t>jako</w:t>
      </w:r>
      <w:r>
        <w:rPr>
          <w:spacing w:val="-4"/>
        </w:rPr>
        <w:t> </w:t>
      </w:r>
      <w:r>
        <w:rPr/>
        <w:t>realizatora,</w:t>
      </w:r>
      <w:r>
        <w:rPr>
          <w:spacing w:val="-4"/>
        </w:rPr>
        <w:t> </w:t>
      </w:r>
      <w:r>
        <w:rPr/>
        <w:t>tak</w:t>
      </w:r>
      <w:r>
        <w:rPr>
          <w:spacing w:val="-4"/>
        </w:rPr>
        <w:t> </w:t>
      </w:r>
      <w:r>
        <w:rPr/>
        <w:t>aby</w:t>
      </w:r>
      <w:r>
        <w:rPr>
          <w:spacing w:val="-4"/>
        </w:rPr>
        <w:t> </w:t>
      </w:r>
      <w:r>
        <w:rPr/>
        <w:t>możliwa</w:t>
      </w:r>
      <w:r>
        <w:rPr>
          <w:spacing w:val="-3"/>
        </w:rPr>
        <w:t> </w:t>
      </w:r>
      <w:r>
        <w:rPr/>
        <w:t>była</w:t>
      </w:r>
      <w:r>
        <w:rPr>
          <w:spacing w:val="-2"/>
        </w:rPr>
        <w:t> </w:t>
      </w:r>
      <w:r>
        <w:rPr/>
        <w:t>ocena</w:t>
      </w:r>
      <w:r>
        <w:rPr>
          <w:spacing w:val="-3"/>
        </w:rPr>
        <w:t> </w:t>
      </w:r>
      <w:r>
        <w:rPr/>
        <w:t>kwalifikowalności</w:t>
      </w:r>
      <w:r>
        <w:rPr>
          <w:spacing w:val="-4"/>
        </w:rPr>
        <w:t> </w:t>
      </w:r>
      <w:r>
        <w:rPr/>
        <w:t>tych</w:t>
      </w:r>
      <w:r>
        <w:rPr>
          <w:spacing w:val="-4"/>
        </w:rPr>
        <w:t> </w:t>
      </w:r>
      <w:r>
        <w:rPr/>
        <w:t>kosztów na etapie kontroli projektu, czy weryfikacji wniosków o płatność. Odpowiedzialność za prawidłowe zaangażowanie personelu projektu i rozliczenie jego kosztów ponosi beneficjent projektu.</w:t>
      </w:r>
    </w:p>
    <w:p>
      <w:pPr>
        <w:pStyle w:val="Heading1"/>
        <w:numPr>
          <w:ilvl w:val="1"/>
          <w:numId w:val="1"/>
        </w:numPr>
        <w:tabs>
          <w:tab w:pos="898" w:val="left" w:leader="none"/>
          <w:tab w:pos="901" w:val="left" w:leader="none"/>
        </w:tabs>
        <w:spacing w:line="276" w:lineRule="auto" w:before="240" w:after="0"/>
        <w:ind w:left="901" w:right="1264" w:hanging="406"/>
        <w:jc w:val="left"/>
      </w:pPr>
      <w:r>
        <w:rPr/>
        <w:t>Angażowanie</w:t>
      </w:r>
      <w:r>
        <w:rPr>
          <w:spacing w:val="-5"/>
        </w:rPr>
        <w:t> </w:t>
      </w:r>
      <w:r>
        <w:rPr/>
        <w:t>nauczycieli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nauczycielek na</w:t>
      </w:r>
      <w:r>
        <w:rPr>
          <w:spacing w:val="-3"/>
        </w:rPr>
        <w:t> </w:t>
      </w:r>
      <w:r>
        <w:rPr/>
        <w:t>podstawie</w:t>
      </w:r>
      <w:r>
        <w:rPr>
          <w:spacing w:val="-4"/>
        </w:rPr>
        <w:t> </w:t>
      </w:r>
      <w:r>
        <w:rPr/>
        <w:t>Karty Nauczyciela i Kodeksu Pracy</w:t>
      </w:r>
    </w:p>
    <w:p>
      <w:pPr>
        <w:pStyle w:val="BodyText"/>
        <w:spacing w:line="273" w:lineRule="auto" w:before="241"/>
      </w:pPr>
      <w:r>
        <w:rPr/>
        <w:t>W przypadku zorganizowania w publicznej szkole lub placówce zajęć w ramach programów</w:t>
      </w:r>
      <w:r>
        <w:rPr>
          <w:spacing w:val="-5"/>
        </w:rPr>
        <w:t> </w:t>
      </w:r>
      <w:r>
        <w:rPr/>
        <w:t>finansowanych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środków</w:t>
      </w:r>
      <w:r>
        <w:rPr>
          <w:spacing w:val="-5"/>
        </w:rPr>
        <w:t> </w:t>
      </w:r>
      <w:r>
        <w:rPr/>
        <w:t>pochodzących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budżetu</w:t>
      </w:r>
      <w:r>
        <w:rPr>
          <w:spacing w:val="-4"/>
        </w:rPr>
        <w:t> </w:t>
      </w:r>
      <w:r>
        <w:rPr/>
        <w:t>Unii</w:t>
      </w:r>
      <w:r>
        <w:rPr>
          <w:spacing w:val="-4"/>
        </w:rPr>
        <w:t> </w:t>
      </w:r>
      <w:r>
        <w:rPr/>
        <w:t>Europejskiej,</w:t>
      </w:r>
    </w:p>
    <w:p>
      <w:pPr>
        <w:pStyle w:val="BodyText"/>
        <w:spacing w:line="271" w:lineRule="auto"/>
        <w:ind w:right="177"/>
      </w:pPr>
      <w:r>
        <w:rPr/>
        <w:t>zgodnie z przepisami art. 35a ustawy z dnia 26 stycznia 1982 r. – </w:t>
      </w:r>
      <w:r>
        <w:rPr>
          <w:i/>
          <w:sz w:val="25"/>
        </w:rPr>
        <w:t>Karta Nauczyciela </w:t>
      </w:r>
      <w:r>
        <w:rPr/>
        <w:t>(Dz.U. z 2023 r. poz. 984, z późn. zm.)</w:t>
      </w:r>
      <w:r>
        <w:rPr>
          <w:i/>
          <w:sz w:val="25"/>
        </w:rPr>
        <w:t>, </w:t>
      </w:r>
      <w:r>
        <w:rPr/>
        <w:t>dyrektor szkoły lub placówki może za zgodą nauczyciela</w:t>
      </w:r>
      <w:r>
        <w:rPr>
          <w:spacing w:val="-3"/>
        </w:rPr>
        <w:t> </w:t>
      </w:r>
      <w:r>
        <w:rPr/>
        <w:t>lub</w:t>
      </w:r>
      <w:r>
        <w:rPr>
          <w:spacing w:val="-5"/>
        </w:rPr>
        <w:t> </w:t>
      </w:r>
      <w:r>
        <w:rPr/>
        <w:t>nauczycielki</w:t>
      </w:r>
      <w:r>
        <w:rPr>
          <w:spacing w:val="-3"/>
        </w:rPr>
        <w:t> </w:t>
      </w:r>
      <w:r>
        <w:rPr/>
        <w:t>powierzyć</w:t>
      </w:r>
      <w:r>
        <w:rPr>
          <w:spacing w:val="-4"/>
        </w:rPr>
        <w:t> </w:t>
      </w:r>
      <w:r>
        <w:rPr/>
        <w:t>mu</w:t>
      </w:r>
      <w:r>
        <w:rPr>
          <w:spacing w:val="-4"/>
        </w:rPr>
        <w:t> </w:t>
      </w:r>
      <w:r>
        <w:rPr/>
        <w:t>lub</w:t>
      </w:r>
      <w:r>
        <w:rPr>
          <w:spacing w:val="-4"/>
        </w:rPr>
        <w:t> </w:t>
      </w:r>
      <w:r>
        <w:rPr/>
        <w:t>jej</w:t>
      </w:r>
      <w:r>
        <w:rPr>
          <w:spacing w:val="-5"/>
        </w:rPr>
        <w:t> </w:t>
      </w:r>
      <w:r>
        <w:rPr/>
        <w:t>prowadzenie</w:t>
      </w:r>
      <w:r>
        <w:rPr>
          <w:spacing w:val="-3"/>
        </w:rPr>
        <w:t> </w:t>
      </w:r>
      <w:r>
        <w:rPr/>
        <w:t>zajęć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podstawie</w:t>
      </w:r>
      <w:r>
        <w:rPr>
          <w:spacing w:val="-4"/>
        </w:rPr>
        <w:t> </w:t>
      </w:r>
      <w:r>
        <w:rPr/>
        <w:t>tej ustawy. Dotyczy to nauczycielek i nauczycieli już zatrudnionych w tej szkole lub</w:t>
      </w:r>
    </w:p>
    <w:p>
      <w:pPr>
        <w:pStyle w:val="BodyText"/>
        <w:spacing w:line="273" w:lineRule="auto" w:before="2"/>
        <w:ind w:right="340"/>
      </w:pPr>
      <w:r>
        <w:rPr/>
        <w:t>placówce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nie</w:t>
      </w:r>
      <w:r>
        <w:rPr>
          <w:spacing w:val="-2"/>
        </w:rPr>
        <w:t> </w:t>
      </w:r>
      <w:r>
        <w:rPr/>
        <w:t>dochodzi</w:t>
      </w:r>
      <w:r>
        <w:rPr>
          <w:spacing w:val="-3"/>
        </w:rPr>
        <w:t> </w:t>
      </w:r>
      <w:r>
        <w:rPr/>
        <w:t>wówczas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dodatkowego</w:t>
      </w:r>
      <w:r>
        <w:rPr>
          <w:spacing w:val="-4"/>
        </w:rPr>
        <w:t> </w:t>
      </w:r>
      <w:r>
        <w:rPr/>
        <w:t>zatrudnienia,</w:t>
      </w:r>
      <w:r>
        <w:rPr>
          <w:spacing w:val="-5"/>
        </w:rPr>
        <w:t> </w:t>
      </w:r>
      <w:r>
        <w:rPr/>
        <w:t>lecz</w:t>
      </w:r>
      <w:r>
        <w:rPr>
          <w:spacing w:val="-5"/>
        </w:rPr>
        <w:t> </w:t>
      </w:r>
      <w:r>
        <w:rPr/>
        <w:t>nauczyciel</w:t>
      </w:r>
      <w:r>
        <w:rPr>
          <w:spacing w:val="-3"/>
        </w:rPr>
        <w:t> </w:t>
      </w:r>
      <w:r>
        <w:rPr/>
        <w:t>lub nauczycielka prowadzi te zajęcia w ramach nawiązanego stosunku pracy na podstawie ustawy – </w:t>
      </w:r>
      <w:r>
        <w:rPr>
          <w:i/>
          <w:sz w:val="25"/>
        </w:rPr>
        <w:t>Karta Nauczyciela</w:t>
      </w:r>
      <w:r>
        <w:rPr/>
        <w:t>. Zajęcia te nie są jednak wliczane do tygodniowego obowiązkowego wymiaru godzin zajęć dydaktycznych, wychowawczych i opiekuńczych, prowadzonych bezpośrednio z uczniami</w:t>
      </w:r>
    </w:p>
    <w:p>
      <w:pPr>
        <w:pStyle w:val="BodyText"/>
        <w:spacing w:line="273" w:lineRule="auto" w:before="1"/>
        <w:ind w:right="465"/>
      </w:pPr>
      <w:r>
        <w:rPr/>
        <w:t>i</w:t>
      </w:r>
      <w:r>
        <w:rPr>
          <w:spacing w:val="-4"/>
        </w:rPr>
        <w:t> </w:t>
      </w:r>
      <w:r>
        <w:rPr/>
        <w:t>uczennicami</w:t>
      </w:r>
      <w:r>
        <w:rPr>
          <w:spacing w:val="-3"/>
        </w:rPr>
        <w:t> </w:t>
      </w:r>
      <w:r>
        <w:rPr/>
        <w:t>lub</w:t>
      </w:r>
      <w:r>
        <w:rPr>
          <w:spacing w:val="-4"/>
        </w:rPr>
        <w:t> </w:t>
      </w:r>
      <w:r>
        <w:rPr/>
        <w:t>wychowankami</w:t>
      </w:r>
      <w:r>
        <w:rPr>
          <w:spacing w:val="-3"/>
        </w:rPr>
        <w:t> </w:t>
      </w:r>
      <w:r>
        <w:rPr/>
        <w:t>albo</w:t>
      </w:r>
      <w:r>
        <w:rPr>
          <w:spacing w:val="-5"/>
        </w:rPr>
        <w:t> </w:t>
      </w:r>
      <w:r>
        <w:rPr/>
        <w:t>na</w:t>
      </w:r>
      <w:r>
        <w:rPr>
          <w:spacing w:val="-3"/>
        </w:rPr>
        <w:t> </w:t>
      </w:r>
      <w:r>
        <w:rPr/>
        <w:t>ich</w:t>
      </w:r>
      <w:r>
        <w:rPr>
          <w:spacing w:val="-6"/>
        </w:rPr>
        <w:t> </w:t>
      </w:r>
      <w:r>
        <w:rPr/>
        <w:t>rzecz.</w:t>
      </w:r>
      <w:r>
        <w:rPr>
          <w:spacing w:val="-5"/>
        </w:rPr>
        <w:t> </w:t>
      </w:r>
      <w:r>
        <w:rPr/>
        <w:t>Za</w:t>
      </w:r>
      <w:r>
        <w:rPr>
          <w:spacing w:val="-2"/>
        </w:rPr>
        <w:t> </w:t>
      </w:r>
      <w:r>
        <w:rPr/>
        <w:t>każdą</w:t>
      </w:r>
      <w:r>
        <w:rPr>
          <w:spacing w:val="-3"/>
        </w:rPr>
        <w:t> </w:t>
      </w:r>
      <w:r>
        <w:rPr/>
        <w:t>godzinę</w:t>
      </w:r>
      <w:r>
        <w:rPr>
          <w:spacing w:val="-3"/>
        </w:rPr>
        <w:t> </w:t>
      </w:r>
      <w:r>
        <w:rPr/>
        <w:t>prowadzenia tych zajęć przysługuje wynagrodzenie w wysokości ustalonej w sposób określony w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35</w:t>
      </w:r>
      <w:r>
        <w:rPr>
          <w:spacing w:val="-1"/>
        </w:rPr>
        <w:t> </w:t>
      </w:r>
      <w:r>
        <w:rPr/>
        <w:t>ust.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ustawy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i/>
          <w:sz w:val="25"/>
        </w:rPr>
        <w:t>Karta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Nauczyciela</w:t>
      </w:r>
      <w:r>
        <w:rPr/>
        <w:t>,</w:t>
      </w:r>
      <w:r>
        <w:rPr>
          <w:spacing w:val="-3"/>
        </w:rPr>
        <w:t> </w:t>
      </w:r>
      <w:r>
        <w:rPr/>
        <w:t>tj.</w:t>
      </w:r>
      <w:r>
        <w:rPr>
          <w:spacing w:val="-2"/>
        </w:rPr>
        <w:t> </w:t>
      </w:r>
      <w:r>
        <w:rPr/>
        <w:t>takiej,</w:t>
      </w:r>
      <w:r>
        <w:rPr>
          <w:spacing w:val="-3"/>
        </w:rPr>
        <w:t> </w:t>
      </w:r>
      <w:r>
        <w:rPr/>
        <w:t>jaka</w:t>
      </w:r>
      <w:r>
        <w:rPr>
          <w:spacing w:val="-1"/>
        </w:rPr>
        <w:t> </w:t>
      </w:r>
      <w:r>
        <w:rPr/>
        <w:t>obowiązuje</w:t>
      </w:r>
      <w:r>
        <w:rPr>
          <w:spacing w:val="-1"/>
        </w:rPr>
        <w:t> </w:t>
      </w:r>
      <w:r>
        <w:rPr/>
        <w:t>za godziny ponadwymiarowe i godziny doraźnych zastępstw. Ważne jest to, że nauczyciel lub nauczycielka szkoły lub placówki, w której w organizacji pracy przewidziano ferie szkolne, nie może świadczyć na tej podstawie pracy w celu realizacji zajęć</w:t>
      </w:r>
    </w:p>
    <w:p>
      <w:pPr>
        <w:pStyle w:val="BodyText"/>
        <w:spacing w:line="268" w:lineRule="auto" w:before="2"/>
        <w:ind w:right="340"/>
      </w:pPr>
      <w:r>
        <w:rPr/>
        <w:t>w</w:t>
      </w:r>
      <w:r>
        <w:rPr>
          <w:spacing w:val="-4"/>
        </w:rPr>
        <w:t> </w:t>
      </w:r>
      <w:r>
        <w:rPr/>
        <w:t>projekcie</w:t>
      </w:r>
      <w:r>
        <w:rPr>
          <w:spacing w:val="-2"/>
        </w:rPr>
        <w:t> </w:t>
      </w:r>
      <w:r>
        <w:rPr/>
        <w:t>EFS+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okresie</w:t>
      </w:r>
      <w:r>
        <w:rPr>
          <w:spacing w:val="-1"/>
        </w:rPr>
        <w:t> </w:t>
      </w:r>
      <w:r>
        <w:rPr/>
        <w:t>ferii</w:t>
      </w:r>
      <w:r>
        <w:rPr>
          <w:spacing w:val="-3"/>
        </w:rPr>
        <w:t> </w:t>
      </w:r>
      <w:r>
        <w:rPr/>
        <w:t>letnich</w:t>
      </w:r>
      <w:r>
        <w:rPr>
          <w:spacing w:val="-3"/>
        </w:rPr>
        <w:t> </w:t>
      </w:r>
      <w:r>
        <w:rPr/>
        <w:t>oraz</w:t>
      </w:r>
      <w:r>
        <w:rPr>
          <w:spacing w:val="-5"/>
        </w:rPr>
        <w:t> </w:t>
      </w:r>
      <w:r>
        <w:rPr/>
        <w:t>ferii</w:t>
      </w:r>
      <w:r>
        <w:rPr>
          <w:spacing w:val="-3"/>
        </w:rPr>
        <w:t> </w:t>
      </w:r>
      <w:r>
        <w:rPr/>
        <w:t>zimowych,</w:t>
      </w:r>
      <w:r>
        <w:rPr>
          <w:spacing w:val="-5"/>
        </w:rPr>
        <w:t> </w:t>
      </w:r>
      <w:r>
        <w:rPr/>
        <w:t>gdyż</w:t>
      </w:r>
      <w:r>
        <w:rPr>
          <w:spacing w:val="-2"/>
        </w:rPr>
        <w:t> </w:t>
      </w:r>
      <w:r>
        <w:rPr/>
        <w:t>wówczas</w:t>
      </w:r>
      <w:r>
        <w:rPr>
          <w:spacing w:val="-2"/>
        </w:rPr>
        <w:t> </w:t>
      </w:r>
      <w:r>
        <w:rPr/>
        <w:t>zgodnie z art. 64 ust. 1 ustawy – </w:t>
      </w:r>
      <w:r>
        <w:rPr>
          <w:i/>
          <w:sz w:val="25"/>
        </w:rPr>
        <w:t>Karta Nauczyciela </w:t>
      </w:r>
      <w:r>
        <w:rPr/>
        <w:t>przebywa na urlopie wypoczynkowym.</w:t>
      </w:r>
    </w:p>
    <w:p>
      <w:pPr>
        <w:spacing w:after="0" w:line="268" w:lineRule="auto"/>
        <w:sectPr>
          <w:pgSz w:w="11910" w:h="16840"/>
          <w:pgMar w:header="708" w:footer="1480" w:top="1840" w:bottom="1680" w:left="1280" w:right="1280"/>
        </w:sectPr>
      </w:pPr>
    </w:p>
    <w:p>
      <w:pPr>
        <w:pStyle w:val="BodyText"/>
        <w:spacing w:before="90"/>
      </w:pPr>
      <w:r>
        <w:rPr/>
        <w:t>W</w:t>
      </w:r>
      <w:r>
        <w:rPr>
          <w:spacing w:val="-5"/>
        </w:rPr>
        <w:t> </w:t>
      </w:r>
      <w:r>
        <w:rPr/>
        <w:t>celu</w:t>
      </w:r>
      <w:r>
        <w:rPr>
          <w:spacing w:val="-3"/>
        </w:rPr>
        <w:t> </w:t>
      </w:r>
      <w:r>
        <w:rPr/>
        <w:t>realizacji</w:t>
      </w:r>
      <w:r>
        <w:rPr>
          <w:spacing w:val="-5"/>
        </w:rPr>
        <w:t> </w:t>
      </w:r>
      <w:r>
        <w:rPr/>
        <w:t>zajęć</w:t>
      </w:r>
      <w:r>
        <w:rPr>
          <w:spacing w:val="-7"/>
        </w:rPr>
        <w:t> </w:t>
      </w:r>
      <w:r>
        <w:rPr/>
        <w:t>w</w:t>
      </w:r>
      <w:r>
        <w:rPr>
          <w:spacing w:val="-5"/>
        </w:rPr>
        <w:t> </w:t>
      </w:r>
      <w:r>
        <w:rPr/>
        <w:t>ramach</w:t>
      </w:r>
      <w:r>
        <w:rPr>
          <w:spacing w:val="-3"/>
        </w:rPr>
        <w:t> </w:t>
      </w:r>
      <w:r>
        <w:rPr/>
        <w:t>programów</w:t>
      </w:r>
      <w:r>
        <w:rPr>
          <w:spacing w:val="-3"/>
        </w:rPr>
        <w:t> </w:t>
      </w:r>
      <w:r>
        <w:rPr/>
        <w:t>finansowanych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>
          <w:spacing w:val="-2"/>
        </w:rPr>
        <w:t>środków</w:t>
      </w:r>
    </w:p>
    <w:p>
      <w:pPr>
        <w:pStyle w:val="BodyText"/>
        <w:spacing w:before="44"/>
      </w:pPr>
      <w:r>
        <w:rPr/>
        <w:t>pochodzących</w:t>
      </w:r>
      <w:r>
        <w:rPr>
          <w:spacing w:val="-8"/>
        </w:rPr>
        <w:t> </w:t>
      </w:r>
      <w:r>
        <w:rPr/>
        <w:t>z</w:t>
      </w:r>
      <w:r>
        <w:rPr>
          <w:spacing w:val="-9"/>
        </w:rPr>
        <w:t> </w:t>
      </w:r>
      <w:r>
        <w:rPr/>
        <w:t>budżetu</w:t>
      </w:r>
      <w:r>
        <w:rPr>
          <w:spacing w:val="-7"/>
        </w:rPr>
        <w:t> </w:t>
      </w:r>
      <w:r>
        <w:rPr/>
        <w:t>Unii</w:t>
      </w:r>
      <w:r>
        <w:rPr>
          <w:spacing w:val="-6"/>
        </w:rPr>
        <w:t> </w:t>
      </w:r>
      <w:r>
        <w:rPr/>
        <w:t>Europejskiej,</w:t>
      </w:r>
      <w:r>
        <w:rPr>
          <w:spacing w:val="-9"/>
        </w:rPr>
        <w:t> </w:t>
      </w:r>
      <w:r>
        <w:rPr/>
        <w:t>prowadzonych</w:t>
      </w:r>
      <w:r>
        <w:rPr>
          <w:spacing w:val="-8"/>
        </w:rPr>
        <w:t> </w:t>
      </w:r>
      <w:r>
        <w:rPr/>
        <w:t>bezpośrednio</w:t>
      </w:r>
      <w:r>
        <w:rPr>
          <w:spacing w:val="-8"/>
        </w:rPr>
        <w:t> </w:t>
      </w:r>
      <w:r>
        <w:rPr/>
        <w:t>z</w:t>
      </w:r>
      <w:r>
        <w:rPr>
          <w:spacing w:val="-8"/>
        </w:rPr>
        <w:t> </w:t>
      </w:r>
      <w:r>
        <w:rPr>
          <w:spacing w:val="-2"/>
        </w:rPr>
        <w:t>uczniami</w:t>
      </w:r>
    </w:p>
    <w:p>
      <w:pPr>
        <w:pStyle w:val="BodyText"/>
        <w:spacing w:line="276" w:lineRule="auto" w:before="44"/>
        <w:ind w:right="177"/>
      </w:pPr>
      <w:r>
        <w:rPr/>
        <w:t>i</w:t>
      </w:r>
      <w:r>
        <w:rPr>
          <w:spacing w:val="-4"/>
        </w:rPr>
        <w:t> </w:t>
      </w:r>
      <w:r>
        <w:rPr/>
        <w:t>uczennicami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wychowankami</w:t>
      </w:r>
      <w:r>
        <w:rPr>
          <w:spacing w:val="-3"/>
        </w:rPr>
        <w:t> </w:t>
      </w:r>
      <w:r>
        <w:rPr/>
        <w:t>albo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ich</w:t>
      </w:r>
      <w:r>
        <w:rPr>
          <w:spacing w:val="-6"/>
        </w:rPr>
        <w:t> </w:t>
      </w:r>
      <w:r>
        <w:rPr/>
        <w:t>rzecz,</w:t>
      </w:r>
      <w:r>
        <w:rPr>
          <w:spacing w:val="-5"/>
        </w:rPr>
        <w:t> </w:t>
      </w:r>
      <w:r>
        <w:rPr/>
        <w:t>w</w:t>
      </w:r>
      <w:r>
        <w:rPr>
          <w:spacing w:val="-2"/>
        </w:rPr>
        <w:t> </w:t>
      </w:r>
      <w:r>
        <w:rPr/>
        <w:t>publicznej</w:t>
      </w:r>
      <w:r>
        <w:rPr>
          <w:spacing w:val="-4"/>
        </w:rPr>
        <w:t> </w:t>
      </w:r>
      <w:r>
        <w:rPr/>
        <w:t>szkole</w:t>
      </w:r>
      <w:r>
        <w:rPr>
          <w:spacing w:val="-3"/>
        </w:rPr>
        <w:t> </w:t>
      </w:r>
      <w:r>
        <w:rPr/>
        <w:t>lub</w:t>
      </w:r>
      <w:r>
        <w:rPr>
          <w:spacing w:val="-4"/>
        </w:rPr>
        <w:t> </w:t>
      </w:r>
      <w:r>
        <w:rPr/>
        <w:t>placówce może być również zatrudniony „nowy” nauczyciel lub nauczycielka, tj. osoba, która nie realizuje w tej szkole lub placówce tygodniowego obowiązkowego wymiaru</w:t>
      </w:r>
    </w:p>
    <w:p>
      <w:pPr>
        <w:pStyle w:val="BodyText"/>
        <w:spacing w:line="273" w:lineRule="auto"/>
      </w:pPr>
      <w:r>
        <w:rPr/>
        <w:t>godzin zajęć dydaktycznych, wychowawczych i opiekuńczych. Ma to szczególnie znaczenie w przypadku, gdy nauczyciele i nauczycielki z danej szkoły nie mogą zaangażować</w:t>
      </w:r>
      <w:r>
        <w:rPr>
          <w:spacing w:val="-4"/>
        </w:rPr>
        <w:t> </w:t>
      </w:r>
      <w:r>
        <w:rPr/>
        <w:t>się</w:t>
      </w:r>
      <w:r>
        <w:rPr>
          <w:spacing w:val="-2"/>
        </w:rPr>
        <w:t> </w:t>
      </w:r>
      <w:r>
        <w:rPr/>
        <w:t>w</w:t>
      </w:r>
      <w:r>
        <w:rPr>
          <w:spacing w:val="-4"/>
        </w:rPr>
        <w:t> </w:t>
      </w:r>
      <w:r>
        <w:rPr/>
        <w:t>realizację</w:t>
      </w:r>
      <w:r>
        <w:rPr>
          <w:spacing w:val="-3"/>
        </w:rPr>
        <w:t> </w:t>
      </w:r>
      <w:r>
        <w:rPr/>
        <w:t>zajęć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ramach</w:t>
      </w:r>
      <w:r>
        <w:rPr>
          <w:spacing w:val="-3"/>
        </w:rPr>
        <w:t> </w:t>
      </w:r>
      <w:r>
        <w:rPr/>
        <w:t>projektu.</w:t>
      </w:r>
      <w:r>
        <w:rPr>
          <w:spacing w:val="-4"/>
        </w:rPr>
        <w:t> </w:t>
      </w:r>
      <w:r>
        <w:rPr/>
        <w:t>Kwestię</w:t>
      </w:r>
      <w:r>
        <w:rPr>
          <w:spacing w:val="-2"/>
        </w:rPr>
        <w:t> </w:t>
      </w:r>
      <w:r>
        <w:rPr/>
        <w:t>tę</w:t>
      </w:r>
      <w:r>
        <w:rPr>
          <w:spacing w:val="-3"/>
        </w:rPr>
        <w:t> </w:t>
      </w:r>
      <w:r>
        <w:rPr/>
        <w:t>reguluje</w:t>
      </w:r>
      <w:r>
        <w:rPr>
          <w:spacing w:val="-3"/>
        </w:rPr>
        <w:t> </w:t>
      </w:r>
      <w:r>
        <w:rPr/>
        <w:t>art.</w:t>
      </w:r>
      <w:r>
        <w:rPr>
          <w:spacing w:val="-4"/>
        </w:rPr>
        <w:t> </w:t>
      </w:r>
      <w:r>
        <w:rPr/>
        <w:t>16 ustawy - </w:t>
      </w:r>
      <w:r>
        <w:rPr>
          <w:i/>
          <w:sz w:val="25"/>
        </w:rPr>
        <w:t>Prawo oświatowe, </w:t>
      </w:r>
      <w:r>
        <w:rPr/>
        <w:t>zgodnie z którym warunkiem zatrudnienia takiego nauczyciela lub nauczycielki jest posiadanie przez nich kwalifikacji określonych</w:t>
      </w:r>
    </w:p>
    <w:p>
      <w:pPr>
        <w:pStyle w:val="BodyText"/>
        <w:spacing w:line="268" w:lineRule="auto"/>
        <w:ind w:right="147"/>
      </w:pPr>
      <w:r>
        <w:rPr/>
        <w:t>w przepisach wydanych na podstawie art. 9 ust. 2 i 3 ustawy – </w:t>
      </w:r>
      <w:r>
        <w:rPr>
          <w:i/>
          <w:sz w:val="25"/>
        </w:rPr>
        <w:t>Karta Nauczyciela </w:t>
      </w:r>
      <w:r>
        <w:rPr/>
        <w:t>oraz</w:t>
      </w:r>
      <w:r>
        <w:rPr>
          <w:spacing w:val="-3"/>
        </w:rPr>
        <w:t> </w:t>
      </w:r>
      <w:r>
        <w:rPr/>
        <w:t>spełnianie</w:t>
      </w:r>
      <w:r>
        <w:rPr>
          <w:spacing w:val="-1"/>
        </w:rPr>
        <w:t> </w:t>
      </w:r>
      <w:r>
        <w:rPr/>
        <w:t>warunków</w:t>
      </w:r>
      <w:r>
        <w:rPr>
          <w:spacing w:val="-3"/>
        </w:rPr>
        <w:t> </w:t>
      </w:r>
      <w:r>
        <w:rPr/>
        <w:t>określonych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art.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ust.</w:t>
      </w:r>
      <w:r>
        <w:rPr>
          <w:spacing w:val="-4"/>
        </w:rPr>
        <w:t> </w:t>
      </w:r>
      <w:r>
        <w:rPr/>
        <w:t>5</w:t>
      </w:r>
      <w:r>
        <w:rPr>
          <w:spacing w:val="-2"/>
        </w:rPr>
        <w:t> </w:t>
      </w:r>
      <w:r>
        <w:rPr/>
        <w:t>pkt</w:t>
      </w:r>
      <w:r>
        <w:rPr>
          <w:spacing w:val="-4"/>
        </w:rPr>
        <w:t> </w:t>
      </w:r>
      <w:r>
        <w:rPr/>
        <w:t>2-4a</w:t>
      </w:r>
      <w:r>
        <w:rPr>
          <w:spacing w:val="-1"/>
        </w:rPr>
        <w:t> </w:t>
      </w:r>
      <w:r>
        <w:rPr/>
        <w:t>tej</w:t>
      </w:r>
      <w:r>
        <w:rPr>
          <w:spacing w:val="-3"/>
        </w:rPr>
        <w:t> </w:t>
      </w:r>
      <w:r>
        <w:rPr/>
        <w:t>ustawy.</w:t>
      </w:r>
      <w:r>
        <w:rPr>
          <w:spacing w:val="-3"/>
        </w:rPr>
        <w:t> </w:t>
      </w:r>
      <w:r>
        <w:rPr/>
        <w:t>Takiego nauczyciela lub nauczycielkę zatrudnia się na zasadach określonych w </w:t>
      </w:r>
      <w:r>
        <w:rPr>
          <w:i/>
          <w:sz w:val="25"/>
        </w:rPr>
        <w:t>Kodeksie pracy</w:t>
      </w:r>
      <w:r>
        <w:rPr/>
        <w:t>. Za każdą godzinę prowadzenia tych zajęć przysługuje wynagrodzenie nie wyższe niż wynagrodzenie za jedną godzinę prowadzenia zajęć ustalone w sposób określony w art. 35 ust. 3 ustawy – </w:t>
      </w:r>
      <w:r>
        <w:rPr>
          <w:i/>
          <w:sz w:val="25"/>
        </w:rPr>
        <w:t>Karta Nauczyciela </w:t>
      </w:r>
      <w:r>
        <w:rPr/>
        <w:t>dla nauczyciela</w:t>
      </w:r>
    </w:p>
    <w:p>
      <w:pPr>
        <w:pStyle w:val="BodyText"/>
        <w:spacing w:line="271" w:lineRule="auto"/>
        <w:ind w:right="581"/>
      </w:pPr>
      <w:r>
        <w:rPr/>
        <w:t>dyplomowanego</w:t>
      </w:r>
      <w:r>
        <w:rPr>
          <w:spacing w:val="-6"/>
        </w:rPr>
        <w:t> </w:t>
      </w:r>
      <w:r>
        <w:rPr/>
        <w:t>posiadającego</w:t>
      </w:r>
      <w:r>
        <w:rPr>
          <w:spacing w:val="-4"/>
        </w:rPr>
        <w:t> </w:t>
      </w:r>
      <w:r>
        <w:rPr/>
        <w:t>wykształcenie</w:t>
      </w:r>
      <w:r>
        <w:rPr>
          <w:spacing w:val="-3"/>
        </w:rPr>
        <w:t> </w:t>
      </w:r>
      <w:r>
        <w:rPr/>
        <w:t>wyższe</w:t>
      </w:r>
      <w:r>
        <w:rPr>
          <w:spacing w:val="-4"/>
        </w:rPr>
        <w:t> </w:t>
      </w:r>
      <w:r>
        <w:rPr/>
        <w:t>magisterskie</w:t>
      </w:r>
      <w:r>
        <w:rPr>
          <w:spacing w:val="-7"/>
        </w:rPr>
        <w:t> </w:t>
      </w:r>
      <w:r>
        <w:rPr/>
        <w:t>i</w:t>
      </w:r>
      <w:r>
        <w:rPr>
          <w:spacing w:val="-4"/>
        </w:rPr>
        <w:t> </w:t>
      </w:r>
      <w:r>
        <w:rPr/>
        <w:t>realizującego tygodniowy obowiązkowy wymiar godzin zajęć, o którym mowa w art. 42 ust. 3</w:t>
      </w:r>
      <w:r>
        <w:rPr>
          <w:spacing w:val="40"/>
        </w:rPr>
        <w:t> </w:t>
      </w:r>
      <w:r>
        <w:rPr/>
        <w:t>w tabeli w lp. 3 ustawy – </w:t>
      </w:r>
      <w:r>
        <w:rPr>
          <w:i/>
          <w:sz w:val="25"/>
        </w:rPr>
        <w:t>Karta Nauczyciela</w:t>
      </w:r>
      <w:r>
        <w:rPr/>
        <w:t>.</w:t>
      </w:r>
    </w:p>
    <w:p>
      <w:pPr>
        <w:pStyle w:val="BodyText"/>
        <w:spacing w:before="241"/>
      </w:pPr>
      <w:r>
        <w:rPr/>
        <w:t>Podsumowując:</w:t>
      </w:r>
      <w:r>
        <w:rPr>
          <w:spacing w:val="-10"/>
        </w:rPr>
        <w:t> </w:t>
      </w:r>
      <w:r>
        <w:rPr/>
        <w:t>przed</w:t>
      </w:r>
      <w:r>
        <w:rPr>
          <w:spacing w:val="-6"/>
        </w:rPr>
        <w:t> </w:t>
      </w:r>
      <w:r>
        <w:rPr/>
        <w:t>przystąpieniem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realizacji</w:t>
      </w:r>
      <w:r>
        <w:rPr>
          <w:spacing w:val="-7"/>
        </w:rPr>
        <w:t> </w:t>
      </w:r>
      <w:r>
        <w:rPr/>
        <w:t>projektu,</w:t>
      </w:r>
      <w:r>
        <w:rPr>
          <w:spacing w:val="-7"/>
        </w:rPr>
        <w:t> </w:t>
      </w:r>
      <w:r>
        <w:rPr/>
        <w:t>beneficjent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2"/>
        </w:rPr>
        <w:t>organ</w:t>
      </w:r>
    </w:p>
    <w:p>
      <w:pPr>
        <w:pStyle w:val="BodyText"/>
        <w:spacing w:before="44"/>
      </w:pPr>
      <w:r>
        <w:rPr/>
        <w:t>prowadzący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powinien</w:t>
      </w:r>
      <w:r>
        <w:rPr>
          <w:spacing w:val="-6"/>
        </w:rPr>
        <w:t> </w:t>
      </w:r>
      <w:r>
        <w:rPr/>
        <w:t>oszacować,</w:t>
      </w:r>
      <w:r>
        <w:rPr>
          <w:spacing w:val="-7"/>
        </w:rPr>
        <w:t> </w:t>
      </w:r>
      <w:r>
        <w:rPr/>
        <w:t>ilu</w:t>
      </w:r>
      <w:r>
        <w:rPr>
          <w:spacing w:val="-6"/>
        </w:rPr>
        <w:t> </w:t>
      </w:r>
      <w:r>
        <w:rPr/>
        <w:t>nauczycieli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nauczycielek</w:t>
      </w:r>
      <w:r>
        <w:rPr>
          <w:spacing w:val="-5"/>
        </w:rPr>
        <w:t> </w:t>
      </w:r>
      <w:r>
        <w:rPr/>
        <w:t>danej</w:t>
      </w:r>
      <w:r>
        <w:rPr>
          <w:spacing w:val="-7"/>
        </w:rPr>
        <w:t> </w:t>
      </w:r>
      <w:r>
        <w:rPr/>
        <w:t>szkoły</w:t>
      </w:r>
      <w:r>
        <w:rPr>
          <w:spacing w:val="-5"/>
        </w:rPr>
        <w:t> lub</w:t>
      </w:r>
    </w:p>
    <w:p>
      <w:pPr>
        <w:pStyle w:val="BodyText"/>
        <w:spacing w:line="266" w:lineRule="auto" w:before="34"/>
      </w:pPr>
      <w:r>
        <w:rPr/>
        <w:t>placówki</w:t>
      </w:r>
      <w:r>
        <w:rPr>
          <w:spacing w:val="-6"/>
        </w:rPr>
        <w:t> </w:t>
      </w:r>
      <w:r>
        <w:rPr/>
        <w:t>zostanie</w:t>
      </w:r>
      <w:r>
        <w:rPr>
          <w:spacing w:val="-5"/>
        </w:rPr>
        <w:t> </w:t>
      </w:r>
      <w:r>
        <w:rPr/>
        <w:t>zaangażowanych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realizacji</w:t>
      </w:r>
      <w:r>
        <w:rPr>
          <w:spacing w:val="-6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podstawie</w:t>
      </w:r>
      <w:r>
        <w:rPr>
          <w:spacing w:val="-5"/>
        </w:rPr>
        <w:t> </w:t>
      </w:r>
      <w:r>
        <w:rPr/>
        <w:t>art.</w:t>
      </w:r>
      <w:r>
        <w:rPr>
          <w:spacing w:val="-6"/>
        </w:rPr>
        <w:t> </w:t>
      </w:r>
      <w:r>
        <w:rPr/>
        <w:t>35a</w:t>
      </w:r>
      <w:r>
        <w:rPr>
          <w:spacing w:val="-5"/>
        </w:rPr>
        <w:t> </w:t>
      </w:r>
      <w:r>
        <w:rPr>
          <w:i/>
          <w:sz w:val="25"/>
        </w:rPr>
        <w:t>Karty Nauczyciela </w:t>
      </w:r>
      <w:r>
        <w:rPr/>
        <w:t>oraz ewentualnie zweryfikować możliwość zaangażowania nauczycieli</w:t>
      </w:r>
    </w:p>
    <w:p>
      <w:pPr>
        <w:spacing w:line="299" w:lineRule="exact" w:before="0"/>
        <w:ind w:left="136" w:right="0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nauczycielek,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których</w:t>
      </w:r>
      <w:r>
        <w:rPr>
          <w:spacing w:val="-5"/>
          <w:sz w:val="24"/>
        </w:rPr>
        <w:t> </w:t>
      </w:r>
      <w:r>
        <w:rPr>
          <w:sz w:val="24"/>
        </w:rPr>
        <w:t>mowa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art.</w:t>
      </w:r>
      <w:r>
        <w:rPr>
          <w:spacing w:val="-6"/>
          <w:sz w:val="24"/>
        </w:rPr>
        <w:t> </w:t>
      </w:r>
      <w:r>
        <w:rPr>
          <w:sz w:val="24"/>
        </w:rPr>
        <w:t>16</w:t>
      </w:r>
      <w:r>
        <w:rPr>
          <w:spacing w:val="-4"/>
          <w:sz w:val="24"/>
        </w:rPr>
        <w:t> </w:t>
      </w:r>
      <w:r>
        <w:rPr>
          <w:sz w:val="24"/>
        </w:rPr>
        <w:t>ustawy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i/>
          <w:sz w:val="25"/>
        </w:rPr>
        <w:t>Prawo</w:t>
      </w:r>
      <w:r>
        <w:rPr>
          <w:i/>
          <w:spacing w:val="-8"/>
          <w:sz w:val="25"/>
        </w:rPr>
        <w:t> </w:t>
      </w:r>
      <w:r>
        <w:rPr>
          <w:i/>
          <w:spacing w:val="-2"/>
          <w:sz w:val="25"/>
        </w:rPr>
        <w:t>oświatowe</w:t>
      </w:r>
      <w:r>
        <w:rPr>
          <w:spacing w:val="-2"/>
          <w:sz w:val="24"/>
        </w:rPr>
        <w:t>.</w:t>
      </w:r>
    </w:p>
    <w:p>
      <w:pPr>
        <w:pStyle w:val="Heading1"/>
        <w:numPr>
          <w:ilvl w:val="1"/>
          <w:numId w:val="1"/>
        </w:numPr>
        <w:tabs>
          <w:tab w:pos="969" w:val="left" w:leader="none"/>
        </w:tabs>
        <w:spacing w:line="240" w:lineRule="auto" w:before="280" w:after="0"/>
        <w:ind w:left="969" w:right="0" w:hanging="473"/>
        <w:jc w:val="left"/>
      </w:pPr>
      <w:r>
        <w:rPr/>
        <w:t>Angażowanie</w:t>
      </w:r>
      <w:r>
        <w:rPr>
          <w:spacing w:val="-2"/>
        </w:rPr>
        <w:t> </w:t>
      </w:r>
      <w:r>
        <w:rPr/>
        <w:t>nauczycieli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czasie</w:t>
      </w:r>
      <w:r>
        <w:rPr>
          <w:spacing w:val="-2"/>
        </w:rPr>
        <w:t> </w:t>
      </w:r>
      <w:r>
        <w:rPr/>
        <w:t>ferii zimowych lub</w:t>
      </w:r>
      <w:r>
        <w:rPr>
          <w:spacing w:val="-2"/>
        </w:rPr>
        <w:t> wakacji</w:t>
      </w:r>
    </w:p>
    <w:p>
      <w:pPr>
        <w:pStyle w:val="BodyText"/>
        <w:spacing w:line="276" w:lineRule="auto" w:before="273"/>
        <w:ind w:right="177"/>
      </w:pPr>
      <w:r>
        <w:rPr/>
        <w:t>Zgodnie z art. 64 ust. 1 ustawy – </w:t>
      </w:r>
      <w:r>
        <w:rPr>
          <w:i/>
          <w:sz w:val="25"/>
        </w:rPr>
        <w:t>Karta Nauczyciela,</w:t>
      </w:r>
      <w:r>
        <w:rPr>
          <w:i/>
          <w:spacing w:val="-1"/>
          <w:sz w:val="25"/>
        </w:rPr>
        <w:t> </w:t>
      </w:r>
      <w:r>
        <w:rPr/>
        <w:t>nauczycielom i nauczycielkom zatrudnionym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szkole,</w:t>
      </w:r>
      <w:r>
        <w:rPr>
          <w:spacing w:val="-5"/>
        </w:rPr>
        <w:t> </w:t>
      </w:r>
      <w:r>
        <w:rPr/>
        <w:t>w</w:t>
      </w:r>
      <w:r>
        <w:rPr>
          <w:spacing w:val="-4"/>
        </w:rPr>
        <w:t> </w:t>
      </w:r>
      <w:r>
        <w:rPr/>
        <w:t>której</w:t>
      </w:r>
      <w:r>
        <w:rPr>
          <w:spacing w:val="-4"/>
        </w:rPr>
        <w:t> </w:t>
      </w:r>
      <w:r>
        <w:rPr/>
        <w:t>organizacji</w:t>
      </w:r>
      <w:r>
        <w:rPr>
          <w:spacing w:val="-3"/>
        </w:rPr>
        <w:t> </w:t>
      </w:r>
      <w:r>
        <w:rPr/>
        <w:t>pracy</w:t>
      </w:r>
      <w:r>
        <w:rPr>
          <w:spacing w:val="-3"/>
        </w:rPr>
        <w:t> </w:t>
      </w:r>
      <w:r>
        <w:rPr/>
        <w:t>przewidziano</w:t>
      </w:r>
      <w:r>
        <w:rPr>
          <w:spacing w:val="-4"/>
        </w:rPr>
        <w:t> </w:t>
      </w:r>
      <w:r>
        <w:rPr/>
        <w:t>ferie</w:t>
      </w:r>
      <w:r>
        <w:rPr>
          <w:spacing w:val="-2"/>
        </w:rPr>
        <w:t> </w:t>
      </w:r>
      <w:r>
        <w:rPr/>
        <w:t>letnie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zimowe przysługuje urlop wypoczynkowy w wymiarze odpowiadającym okresowi ferii</w:t>
      </w:r>
    </w:p>
    <w:p>
      <w:pPr>
        <w:pStyle w:val="BodyText"/>
        <w:spacing w:line="268" w:lineRule="auto"/>
        <w:ind w:right="340"/>
      </w:pPr>
      <w:r>
        <w:rPr/>
        <w:t>i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czasie</w:t>
      </w:r>
      <w:r>
        <w:rPr>
          <w:spacing w:val="-1"/>
        </w:rPr>
        <w:t> </w:t>
      </w:r>
      <w:r>
        <w:rPr/>
        <w:t>ich</w:t>
      </w:r>
      <w:r>
        <w:rPr>
          <w:spacing w:val="-2"/>
        </w:rPr>
        <w:t> </w:t>
      </w:r>
      <w:r>
        <w:rPr/>
        <w:t>trwania.</w:t>
      </w:r>
      <w:r>
        <w:rPr>
          <w:spacing w:val="-3"/>
        </w:rPr>
        <w:t> </w:t>
      </w:r>
      <w:r>
        <w:rPr/>
        <w:t>Dlatego</w:t>
      </w:r>
      <w:r>
        <w:rPr>
          <w:spacing w:val="-4"/>
        </w:rPr>
        <w:t> </w:t>
      </w:r>
      <w:r>
        <w:rPr/>
        <w:t>też</w:t>
      </w:r>
      <w:r>
        <w:rPr>
          <w:spacing w:val="-3"/>
        </w:rPr>
        <w:t> </w:t>
      </w:r>
      <w:r>
        <w:rPr/>
        <w:t>dyrektor</w:t>
      </w:r>
      <w:r>
        <w:rPr>
          <w:spacing w:val="-3"/>
        </w:rPr>
        <w:t> </w:t>
      </w:r>
      <w:r>
        <w:rPr/>
        <w:t>szkoły</w:t>
      </w:r>
      <w:r>
        <w:rPr>
          <w:spacing w:val="-1"/>
        </w:rPr>
        <w:t> </w:t>
      </w:r>
      <w:r>
        <w:rPr/>
        <w:t>lub</w:t>
      </w:r>
      <w:r>
        <w:rPr>
          <w:spacing w:val="-2"/>
        </w:rPr>
        <w:t> </w:t>
      </w:r>
      <w:r>
        <w:rPr/>
        <w:t>placówki</w:t>
      </w:r>
      <w:r>
        <w:rPr>
          <w:spacing w:val="-3"/>
        </w:rPr>
        <w:t> </w:t>
      </w:r>
      <w:r>
        <w:rPr/>
        <w:t>nie</w:t>
      </w:r>
      <w:r>
        <w:rPr>
          <w:spacing w:val="-1"/>
        </w:rPr>
        <w:t> </w:t>
      </w:r>
      <w:r>
        <w:rPr/>
        <w:t>może</w:t>
      </w:r>
      <w:r>
        <w:rPr>
          <w:spacing w:val="-2"/>
        </w:rPr>
        <w:t> </w:t>
      </w:r>
      <w:r>
        <w:rPr/>
        <w:t>przydzielić na podstawie art. 35a ustawy – </w:t>
      </w:r>
      <w:r>
        <w:rPr>
          <w:i/>
          <w:sz w:val="25"/>
        </w:rPr>
        <w:t>Karta Nauczyciela </w:t>
      </w:r>
      <w:r>
        <w:rPr/>
        <w:t>nauczycielkom i nauczycielom zatrudnionym w szkole zajęć w projekcie EFS+ na okres ferii zimowych i letnich.</w:t>
      </w:r>
    </w:p>
    <w:p>
      <w:pPr>
        <w:pStyle w:val="BodyText"/>
        <w:spacing w:before="250"/>
      </w:pPr>
      <w:r>
        <w:rPr/>
        <w:t>W</w:t>
      </w:r>
      <w:r>
        <w:rPr>
          <w:spacing w:val="-6"/>
        </w:rPr>
        <w:t> </w:t>
      </w:r>
      <w:r>
        <w:rPr/>
        <w:t>celu</w:t>
      </w:r>
      <w:r>
        <w:rPr>
          <w:spacing w:val="-4"/>
        </w:rPr>
        <w:t> </w:t>
      </w:r>
      <w:r>
        <w:rPr/>
        <w:t>realizacji</w:t>
      </w:r>
      <w:r>
        <w:rPr>
          <w:spacing w:val="-5"/>
        </w:rPr>
        <w:t> </w:t>
      </w:r>
      <w:r>
        <w:rPr/>
        <w:t>zajęć</w:t>
      </w:r>
      <w:r>
        <w:rPr>
          <w:spacing w:val="-8"/>
        </w:rPr>
        <w:t> </w:t>
      </w:r>
      <w:r>
        <w:rPr/>
        <w:t>w</w:t>
      </w:r>
      <w:r>
        <w:rPr>
          <w:spacing w:val="-5"/>
        </w:rPr>
        <w:t> </w:t>
      </w:r>
      <w:r>
        <w:rPr/>
        <w:t>czasie</w:t>
      </w:r>
      <w:r>
        <w:rPr>
          <w:spacing w:val="-4"/>
        </w:rPr>
        <w:t> </w:t>
      </w:r>
      <w:r>
        <w:rPr/>
        <w:t>ferii</w:t>
      </w:r>
      <w:r>
        <w:rPr>
          <w:spacing w:val="-4"/>
        </w:rPr>
        <w:t> </w:t>
      </w:r>
      <w:r>
        <w:rPr/>
        <w:t>zimowych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letnich,</w:t>
      </w:r>
      <w:r>
        <w:rPr>
          <w:spacing w:val="-7"/>
        </w:rPr>
        <w:t> </w:t>
      </w:r>
      <w:r>
        <w:rPr/>
        <w:t>dyrektor</w:t>
      </w:r>
      <w:r>
        <w:rPr>
          <w:spacing w:val="-3"/>
        </w:rPr>
        <w:t> </w:t>
      </w:r>
      <w:r>
        <w:rPr/>
        <w:t>szkoły</w:t>
      </w:r>
      <w:r>
        <w:rPr>
          <w:spacing w:val="-3"/>
        </w:rPr>
        <w:t> </w:t>
      </w:r>
      <w:r>
        <w:rPr>
          <w:spacing w:val="-5"/>
        </w:rPr>
        <w:t>lub</w:t>
      </w:r>
    </w:p>
    <w:p>
      <w:pPr>
        <w:pStyle w:val="BodyText"/>
        <w:spacing w:line="276" w:lineRule="auto" w:before="44"/>
        <w:ind w:right="147"/>
      </w:pPr>
      <w:r>
        <w:rPr/>
        <w:t>placówki</w:t>
      </w:r>
      <w:r>
        <w:rPr>
          <w:spacing w:val="-5"/>
        </w:rPr>
        <w:t> </w:t>
      </w:r>
      <w:r>
        <w:rPr/>
        <w:t>może</w:t>
      </w:r>
      <w:r>
        <w:rPr>
          <w:spacing w:val="-4"/>
        </w:rPr>
        <w:t> </w:t>
      </w:r>
      <w:r>
        <w:rPr/>
        <w:t>natomiast</w:t>
      </w:r>
      <w:r>
        <w:rPr>
          <w:spacing w:val="-5"/>
        </w:rPr>
        <w:t> </w:t>
      </w:r>
      <w:r>
        <w:rPr/>
        <w:t>zatrudnić</w:t>
      </w:r>
      <w:r>
        <w:rPr>
          <w:spacing w:val="-2"/>
        </w:rPr>
        <w:t> </w:t>
      </w:r>
      <w:r>
        <w:rPr/>
        <w:t>„nowego”</w:t>
      </w:r>
      <w:r>
        <w:rPr>
          <w:spacing w:val="-3"/>
        </w:rPr>
        <w:t> </w:t>
      </w:r>
      <w:r>
        <w:rPr/>
        <w:t>nauczyciela</w:t>
      </w:r>
      <w:r>
        <w:rPr>
          <w:spacing w:val="-3"/>
        </w:rPr>
        <w:t> </w:t>
      </w:r>
      <w:r>
        <w:rPr/>
        <w:t>lub</w:t>
      </w:r>
      <w:r>
        <w:rPr>
          <w:spacing w:val="-4"/>
        </w:rPr>
        <w:t> </w:t>
      </w:r>
      <w:r>
        <w:rPr/>
        <w:t>nauczycielkę,</w:t>
      </w:r>
      <w:r>
        <w:rPr>
          <w:spacing w:val="-6"/>
        </w:rPr>
        <w:t> </w:t>
      </w:r>
      <w:r>
        <w:rPr/>
        <w:t>którzy</w:t>
      </w:r>
      <w:r>
        <w:rPr>
          <w:spacing w:val="-4"/>
        </w:rPr>
        <w:t> </w:t>
      </w:r>
      <w:r>
        <w:rPr/>
        <w:t>nie realizują w tej szkole lub placówce tygodniowego obowiązkowego wymiaru godzin zajęć dydaktycznych, wychowawczych i opiekuńczych. Warunki zatrudnienia są</w:t>
      </w:r>
    </w:p>
    <w:p>
      <w:pPr>
        <w:pStyle w:val="BodyText"/>
        <w:spacing w:line="289" w:lineRule="exact"/>
      </w:pPr>
      <w:r>
        <w:rPr/>
        <w:t>w</w:t>
      </w:r>
      <w:r>
        <w:rPr>
          <w:spacing w:val="-6"/>
        </w:rPr>
        <w:t> </w:t>
      </w:r>
      <w:r>
        <w:rPr/>
        <w:t>tym</w:t>
      </w:r>
      <w:r>
        <w:rPr>
          <w:spacing w:val="-6"/>
        </w:rPr>
        <w:t> </w:t>
      </w:r>
      <w:r>
        <w:rPr/>
        <w:t>przypadku</w:t>
      </w:r>
      <w:r>
        <w:rPr>
          <w:spacing w:val="-5"/>
        </w:rPr>
        <w:t> </w:t>
      </w:r>
      <w:r>
        <w:rPr/>
        <w:t>analogiczne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tych</w:t>
      </w:r>
      <w:r>
        <w:rPr>
          <w:spacing w:val="-5"/>
        </w:rPr>
        <w:t> </w:t>
      </w:r>
      <w:r>
        <w:rPr/>
        <w:t>opisanych</w:t>
      </w:r>
      <w:r>
        <w:rPr>
          <w:spacing w:val="-4"/>
        </w:rPr>
        <w:t> </w:t>
      </w:r>
      <w:r>
        <w:rPr/>
        <w:t>pkt</w:t>
      </w:r>
      <w:r>
        <w:rPr>
          <w:spacing w:val="-7"/>
        </w:rPr>
        <w:t> </w:t>
      </w:r>
      <w:r>
        <w:rPr>
          <w:spacing w:val="-4"/>
        </w:rPr>
        <w:t>1.1.</w:t>
      </w:r>
    </w:p>
    <w:p>
      <w:pPr>
        <w:spacing w:after="0" w:line="289" w:lineRule="exact"/>
        <w:sectPr>
          <w:pgSz w:w="11910" w:h="16840"/>
          <w:pgMar w:header="708" w:footer="1480" w:top="1840" w:bottom="1680" w:left="1280" w:right="1280"/>
        </w:sectPr>
      </w:pPr>
    </w:p>
    <w:p>
      <w:pPr>
        <w:pStyle w:val="Heading1"/>
        <w:numPr>
          <w:ilvl w:val="1"/>
          <w:numId w:val="1"/>
        </w:numPr>
        <w:tabs>
          <w:tab w:pos="969" w:val="left" w:leader="none"/>
        </w:tabs>
        <w:spacing w:line="240" w:lineRule="auto" w:before="90" w:after="0"/>
        <w:ind w:left="969" w:right="0" w:hanging="473"/>
        <w:jc w:val="left"/>
      </w:pPr>
      <w:r>
        <w:rPr/>
        <w:t>Wyliczanie</w:t>
      </w:r>
      <w:r>
        <w:rPr>
          <w:spacing w:val="-2"/>
        </w:rPr>
        <w:t> </w:t>
      </w:r>
      <w:r>
        <w:rPr/>
        <w:t>limitu</w:t>
      </w:r>
      <w:r>
        <w:rPr>
          <w:spacing w:val="-1"/>
        </w:rPr>
        <w:t> </w:t>
      </w:r>
      <w:r>
        <w:rPr/>
        <w:t>zaangażowania czasu pracy </w:t>
      </w:r>
      <w:r>
        <w:rPr>
          <w:spacing w:val="-2"/>
        </w:rPr>
        <w:t>nauczycieli</w:t>
      </w:r>
    </w:p>
    <w:p>
      <w:pPr>
        <w:spacing w:before="44"/>
        <w:ind w:left="901" w:right="0" w:firstLine="0"/>
        <w:jc w:val="left"/>
        <w:rPr>
          <w:b/>
          <w:sz w:val="24"/>
        </w:rPr>
      </w:pPr>
      <w:r>
        <w:rPr>
          <w:b/>
          <w:sz w:val="24"/>
        </w:rPr>
        <w:t>zatrudnionych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 podstawie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Karty </w:t>
      </w:r>
      <w:r>
        <w:rPr>
          <w:b/>
          <w:spacing w:val="-2"/>
          <w:sz w:val="24"/>
        </w:rPr>
        <w:t>Nauczyciela</w:t>
      </w:r>
    </w:p>
    <w:p>
      <w:pPr>
        <w:spacing w:before="274"/>
        <w:ind w:left="136" w:right="0" w:firstLine="0"/>
        <w:jc w:val="left"/>
        <w:rPr>
          <w:sz w:val="24"/>
        </w:rPr>
      </w:pPr>
      <w:r>
        <w:rPr>
          <w:spacing w:val="-2"/>
          <w:sz w:val="24"/>
        </w:rPr>
        <w:t>Zgodnie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> </w:t>
      </w:r>
      <w:r>
        <w:rPr>
          <w:i/>
          <w:spacing w:val="-2"/>
          <w:sz w:val="25"/>
        </w:rPr>
        <w:t>Wytycznymi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dotyczącymi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kwalifikowalności</w:t>
      </w:r>
      <w:r>
        <w:rPr>
          <w:i/>
          <w:spacing w:val="-15"/>
          <w:sz w:val="25"/>
        </w:rPr>
        <w:t> </w:t>
      </w:r>
      <w:r>
        <w:rPr>
          <w:spacing w:val="-2"/>
          <w:sz w:val="24"/>
        </w:rPr>
        <w:t>(podrozdział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3.8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pkt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11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lit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b):</w:t>
      </w:r>
    </w:p>
    <w:p>
      <w:pPr>
        <w:spacing w:line="266" w:lineRule="auto" w:before="269"/>
        <w:ind w:left="477" w:right="472" w:firstLine="0"/>
        <w:jc w:val="left"/>
        <w:rPr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1041196</wp:posOffset>
                </wp:positionH>
                <wp:positionV relativeFrom="paragraph">
                  <wp:posOffset>177408</wp:posOffset>
                </wp:positionV>
                <wp:extent cx="6350" cy="22682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50" cy="2268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268220">
                              <a:moveTo>
                                <a:pt x="6096" y="1481721"/>
                              </a:moveTo>
                              <a:lnTo>
                                <a:pt x="0" y="1481721"/>
                              </a:lnTo>
                              <a:lnTo>
                                <a:pt x="0" y="1693545"/>
                              </a:lnTo>
                              <a:lnTo>
                                <a:pt x="0" y="1905381"/>
                              </a:lnTo>
                              <a:lnTo>
                                <a:pt x="0" y="2268093"/>
                              </a:lnTo>
                              <a:lnTo>
                                <a:pt x="6096" y="2268093"/>
                              </a:lnTo>
                              <a:lnTo>
                                <a:pt x="6096" y="1905381"/>
                              </a:lnTo>
                              <a:lnTo>
                                <a:pt x="6096" y="1693545"/>
                              </a:lnTo>
                              <a:lnTo>
                                <a:pt x="6096" y="1481721"/>
                              </a:lnTo>
                              <a:close/>
                            </a:path>
                            <a:path w="6350" h="2268220">
                              <a:moveTo>
                                <a:pt x="6096" y="1269568"/>
                              </a:moveTo>
                              <a:lnTo>
                                <a:pt x="0" y="1269568"/>
                              </a:lnTo>
                              <a:lnTo>
                                <a:pt x="0" y="1481709"/>
                              </a:lnTo>
                              <a:lnTo>
                                <a:pt x="6096" y="1481709"/>
                              </a:lnTo>
                              <a:lnTo>
                                <a:pt x="6096" y="1269568"/>
                              </a:lnTo>
                              <a:close/>
                            </a:path>
                            <a:path w="6350" h="2268220">
                              <a:moveTo>
                                <a:pt x="6096" y="847356"/>
                              </a:moveTo>
                              <a:lnTo>
                                <a:pt x="0" y="847356"/>
                              </a:lnTo>
                              <a:lnTo>
                                <a:pt x="0" y="1057656"/>
                              </a:lnTo>
                              <a:lnTo>
                                <a:pt x="0" y="1269492"/>
                              </a:lnTo>
                              <a:lnTo>
                                <a:pt x="6096" y="1269492"/>
                              </a:lnTo>
                              <a:lnTo>
                                <a:pt x="6096" y="1057656"/>
                              </a:lnTo>
                              <a:lnTo>
                                <a:pt x="6096" y="847356"/>
                              </a:lnTo>
                              <a:close/>
                            </a:path>
                            <a:path w="6350" h="2268220">
                              <a:moveTo>
                                <a:pt x="6096" y="211848"/>
                              </a:moveTo>
                              <a:lnTo>
                                <a:pt x="0" y="211848"/>
                              </a:lnTo>
                              <a:lnTo>
                                <a:pt x="0" y="423672"/>
                              </a:lnTo>
                              <a:lnTo>
                                <a:pt x="0" y="635508"/>
                              </a:lnTo>
                              <a:lnTo>
                                <a:pt x="0" y="847344"/>
                              </a:lnTo>
                              <a:lnTo>
                                <a:pt x="6096" y="847344"/>
                              </a:lnTo>
                              <a:lnTo>
                                <a:pt x="6096" y="635508"/>
                              </a:lnTo>
                              <a:lnTo>
                                <a:pt x="6096" y="423672"/>
                              </a:lnTo>
                              <a:lnTo>
                                <a:pt x="6096" y="211848"/>
                              </a:lnTo>
                              <a:close/>
                            </a:path>
                            <a:path w="6350" h="226822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211836"/>
                              </a:lnTo>
                              <a:lnTo>
                                <a:pt x="6096" y="21183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84001pt;margin-top:13.969187pt;width:.5pt;height:178.6pt;mso-position-horizontal-relative:page;mso-position-vertical-relative:paragraph;z-index:15729152" id="docshape5" coordorigin="1640,279" coordsize="10,3572" path="m1649,2613l1640,2613,1640,2946,1640,3280,1640,3851,1649,3851,1649,3280,1649,2946,1649,2613xm1649,2279l1640,2279,1640,2613,1649,2613,1649,2279xm1649,1614l1640,1614,1640,1945,1640,2279,1649,2279,1649,1945,1649,1614xm1649,613l1640,613,1640,947,1640,1280,1640,1614,1649,1614,1649,1280,1649,947,1649,613xm1649,279l1640,279,1640,613,1649,613,1649,2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pacing w:val="16"/>
          <w:sz w:val="25"/>
        </w:rPr>
        <w:t>„Wydatki</w:t>
      </w:r>
      <w:r>
        <w:rPr>
          <w:i/>
          <w:spacing w:val="-2"/>
          <w:sz w:val="25"/>
        </w:rPr>
        <w:t> </w:t>
      </w:r>
      <w:r>
        <w:rPr>
          <w:i/>
          <w:spacing w:val="16"/>
          <w:sz w:val="25"/>
        </w:rPr>
        <w:t>związane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z</w:t>
      </w:r>
      <w:r>
        <w:rPr>
          <w:i/>
          <w:spacing w:val="-2"/>
          <w:sz w:val="25"/>
        </w:rPr>
        <w:t> </w:t>
      </w:r>
      <w:r>
        <w:rPr>
          <w:i/>
          <w:spacing w:val="16"/>
          <w:sz w:val="25"/>
        </w:rPr>
        <w:t>zaangażowaniem</w:t>
      </w:r>
      <w:r>
        <w:rPr>
          <w:i/>
          <w:spacing w:val="-2"/>
          <w:sz w:val="25"/>
        </w:rPr>
        <w:t> </w:t>
      </w:r>
      <w:r>
        <w:rPr>
          <w:i/>
          <w:spacing w:val="16"/>
          <w:sz w:val="25"/>
        </w:rPr>
        <w:t>zawodowym</w:t>
      </w:r>
      <w:r>
        <w:rPr>
          <w:i/>
          <w:spacing w:val="-4"/>
          <w:sz w:val="25"/>
        </w:rPr>
        <w:t> </w:t>
      </w:r>
      <w:r>
        <w:rPr>
          <w:i/>
          <w:spacing w:val="16"/>
          <w:sz w:val="25"/>
        </w:rPr>
        <w:t>personelu projektu</w:t>
      </w:r>
      <w:r>
        <w:rPr>
          <w:i/>
          <w:spacing w:val="13"/>
          <w:sz w:val="25"/>
        </w:rPr>
        <w:t> </w:t>
      </w:r>
      <w:r>
        <w:rPr>
          <w:i/>
          <w:spacing w:val="9"/>
          <w:sz w:val="25"/>
        </w:rPr>
        <w:t>są </w:t>
      </w:r>
      <w:r>
        <w:rPr>
          <w:i/>
          <w:spacing w:val="18"/>
          <w:sz w:val="25"/>
        </w:rPr>
        <w:t>kwalifikowalne,</w:t>
      </w:r>
      <w:r>
        <w:rPr>
          <w:i/>
          <w:spacing w:val="15"/>
          <w:sz w:val="25"/>
        </w:rPr>
        <w:t> </w:t>
      </w:r>
      <w:r>
        <w:rPr>
          <w:i/>
          <w:sz w:val="25"/>
        </w:rPr>
        <w:t>o </w:t>
      </w:r>
      <w:r>
        <w:rPr>
          <w:i/>
          <w:spacing w:val="12"/>
          <w:sz w:val="25"/>
        </w:rPr>
        <w:t>ile</w:t>
      </w:r>
      <w:r>
        <w:rPr>
          <w:i/>
          <w:spacing w:val="-50"/>
          <w:sz w:val="25"/>
        </w:rPr>
        <w:t> </w:t>
      </w:r>
      <w:r>
        <w:rPr>
          <w:i/>
          <w:sz w:val="25"/>
        </w:rPr>
        <w:t>: </w:t>
      </w:r>
      <w:r>
        <w:rPr>
          <w:i/>
          <w:spacing w:val="13"/>
          <w:sz w:val="25"/>
        </w:rPr>
        <w:t>(…) </w:t>
      </w:r>
      <w:r>
        <w:rPr>
          <w:i/>
          <w:spacing w:val="15"/>
          <w:sz w:val="25"/>
        </w:rPr>
        <w:t>łączne</w:t>
      </w:r>
      <w:r>
        <w:rPr>
          <w:i/>
          <w:spacing w:val="15"/>
          <w:sz w:val="25"/>
        </w:rPr>
        <w:t> </w:t>
      </w:r>
      <w:r>
        <w:rPr>
          <w:i/>
          <w:spacing w:val="17"/>
          <w:sz w:val="25"/>
        </w:rPr>
        <w:t>zaangażowanie</w:t>
      </w:r>
    </w:p>
    <w:p>
      <w:pPr>
        <w:spacing w:line="264" w:lineRule="auto" w:before="0"/>
        <w:ind w:left="477" w:right="0" w:firstLine="0"/>
        <w:jc w:val="left"/>
        <w:rPr>
          <w:i/>
          <w:sz w:val="25"/>
        </w:rPr>
      </w:pPr>
      <w:r>
        <w:rPr>
          <w:i/>
          <w:spacing w:val="16"/>
          <w:sz w:val="25"/>
        </w:rPr>
        <w:t>zawodowe</w:t>
      </w:r>
      <w:r>
        <w:rPr>
          <w:i/>
          <w:spacing w:val="16"/>
          <w:sz w:val="25"/>
        </w:rPr>
        <w:t> </w:t>
      </w:r>
      <w:r>
        <w:rPr>
          <w:i/>
          <w:spacing w:val="17"/>
          <w:sz w:val="25"/>
        </w:rPr>
        <w:t>personelu projektu, </w:t>
      </w:r>
      <w:r>
        <w:rPr>
          <w:i/>
          <w:sz w:val="25"/>
        </w:rPr>
        <w:t>w </w:t>
      </w:r>
      <w:r>
        <w:rPr>
          <w:i/>
          <w:spacing w:val="17"/>
          <w:sz w:val="25"/>
        </w:rPr>
        <w:t>realizację wszystkich</w:t>
      </w:r>
      <w:r>
        <w:rPr>
          <w:i/>
          <w:spacing w:val="17"/>
          <w:sz w:val="25"/>
        </w:rPr>
        <w:t> projektów finansowanych</w:t>
      </w:r>
      <w:r>
        <w:rPr>
          <w:i/>
          <w:spacing w:val="9"/>
          <w:sz w:val="25"/>
        </w:rPr>
        <w:t> </w:t>
      </w:r>
      <w:r>
        <w:rPr>
          <w:i/>
          <w:sz w:val="25"/>
        </w:rPr>
        <w:t>z </w:t>
      </w:r>
      <w:r>
        <w:rPr>
          <w:i/>
          <w:spacing w:val="16"/>
          <w:sz w:val="25"/>
        </w:rPr>
        <w:t>funduszy</w:t>
      </w:r>
      <w:r>
        <w:rPr>
          <w:i/>
          <w:spacing w:val="6"/>
          <w:sz w:val="25"/>
        </w:rPr>
        <w:t> </w:t>
      </w:r>
      <w:r>
        <w:rPr>
          <w:i/>
          <w:spacing w:val="11"/>
          <w:sz w:val="25"/>
        </w:rPr>
        <w:t>UE</w:t>
      </w:r>
      <w:r>
        <w:rPr>
          <w:i/>
          <w:spacing w:val="5"/>
          <w:sz w:val="25"/>
        </w:rPr>
        <w:t> </w:t>
      </w:r>
      <w:r>
        <w:rPr>
          <w:i/>
          <w:spacing w:val="14"/>
          <w:sz w:val="25"/>
        </w:rPr>
        <w:t>oraz</w:t>
      </w:r>
      <w:r>
        <w:rPr>
          <w:i/>
          <w:spacing w:val="4"/>
          <w:sz w:val="25"/>
        </w:rPr>
        <w:t> </w:t>
      </w:r>
      <w:r>
        <w:rPr>
          <w:i/>
          <w:spacing w:val="16"/>
          <w:sz w:val="25"/>
        </w:rPr>
        <w:t>działań</w:t>
      </w:r>
      <w:r>
        <w:rPr>
          <w:i/>
          <w:spacing w:val="3"/>
          <w:sz w:val="25"/>
        </w:rPr>
        <w:t> </w:t>
      </w:r>
      <w:r>
        <w:rPr>
          <w:i/>
          <w:spacing w:val="18"/>
          <w:sz w:val="25"/>
        </w:rPr>
        <w:t>finansowanych</w:t>
      </w:r>
      <w:r>
        <w:rPr>
          <w:i/>
          <w:spacing w:val="5"/>
          <w:sz w:val="25"/>
        </w:rPr>
        <w:t> </w:t>
      </w:r>
      <w:r>
        <w:rPr>
          <w:i/>
          <w:sz w:val="25"/>
        </w:rPr>
        <w:t>z </w:t>
      </w:r>
      <w:r>
        <w:rPr>
          <w:i/>
          <w:spacing w:val="16"/>
          <w:sz w:val="25"/>
        </w:rPr>
        <w:t>innych źródeł, </w:t>
      </w:r>
      <w:r>
        <w:rPr>
          <w:i/>
          <w:sz w:val="25"/>
        </w:rPr>
        <w:t>w </w:t>
      </w:r>
      <w:r>
        <w:rPr>
          <w:i/>
          <w:spacing w:val="12"/>
          <w:sz w:val="25"/>
        </w:rPr>
        <w:t>tym </w:t>
      </w:r>
      <w:r>
        <w:rPr>
          <w:i/>
          <w:spacing w:val="17"/>
          <w:sz w:val="25"/>
        </w:rPr>
        <w:t>środków </w:t>
      </w:r>
      <w:r>
        <w:rPr>
          <w:i/>
          <w:spacing w:val="16"/>
          <w:sz w:val="25"/>
        </w:rPr>
        <w:t>własnych </w:t>
      </w:r>
      <w:r>
        <w:rPr>
          <w:i/>
          <w:spacing w:val="17"/>
          <w:sz w:val="25"/>
        </w:rPr>
        <w:t>beneficjenta </w:t>
      </w:r>
      <w:r>
        <w:rPr>
          <w:i/>
          <w:sz w:val="25"/>
        </w:rPr>
        <w:t>i </w:t>
      </w:r>
      <w:r>
        <w:rPr>
          <w:i/>
          <w:spacing w:val="16"/>
          <w:sz w:val="25"/>
        </w:rPr>
        <w:t>innych </w:t>
      </w:r>
      <w:r>
        <w:rPr>
          <w:i/>
          <w:spacing w:val="17"/>
          <w:sz w:val="25"/>
        </w:rPr>
        <w:t>podmiotów (niezależnie</w:t>
      </w:r>
      <w:r>
        <w:rPr>
          <w:i/>
          <w:spacing w:val="17"/>
          <w:sz w:val="25"/>
        </w:rPr>
        <w:t> </w:t>
      </w:r>
      <w:r>
        <w:rPr>
          <w:i/>
          <w:spacing w:val="10"/>
          <w:sz w:val="25"/>
        </w:rPr>
        <w:t>od </w:t>
      </w:r>
      <w:r>
        <w:rPr>
          <w:i/>
          <w:spacing w:val="16"/>
          <w:sz w:val="25"/>
        </w:rPr>
        <w:t>formy </w:t>
      </w:r>
      <w:r>
        <w:rPr>
          <w:i/>
          <w:spacing w:val="18"/>
          <w:sz w:val="25"/>
        </w:rPr>
        <w:t>zaangażowania),</w:t>
      </w:r>
      <w:r>
        <w:rPr>
          <w:i/>
          <w:spacing w:val="16"/>
          <w:sz w:val="25"/>
        </w:rPr>
        <w:t> </w:t>
      </w:r>
      <w:r>
        <w:rPr>
          <w:i/>
          <w:spacing w:val="12"/>
          <w:sz w:val="25"/>
        </w:rPr>
        <w:t>nie</w:t>
      </w:r>
      <w:r>
        <w:rPr>
          <w:i/>
          <w:spacing w:val="12"/>
          <w:sz w:val="25"/>
        </w:rPr>
        <w:t> </w:t>
      </w:r>
      <w:r>
        <w:rPr>
          <w:i/>
          <w:spacing w:val="16"/>
          <w:sz w:val="25"/>
        </w:rPr>
        <w:t>przekracza</w:t>
      </w:r>
      <w:r>
        <w:rPr>
          <w:i/>
          <w:spacing w:val="16"/>
          <w:sz w:val="25"/>
        </w:rPr>
        <w:t> </w:t>
      </w:r>
      <w:r>
        <w:rPr>
          <w:i/>
          <w:spacing w:val="13"/>
          <w:sz w:val="25"/>
        </w:rPr>
        <w:t>276 </w:t>
      </w:r>
      <w:r>
        <w:rPr>
          <w:i/>
          <w:spacing w:val="15"/>
          <w:sz w:val="25"/>
        </w:rPr>
        <w:t>godzin</w:t>
      </w:r>
    </w:p>
    <w:p>
      <w:pPr>
        <w:spacing w:before="2"/>
        <w:ind w:left="477" w:right="0" w:firstLine="0"/>
        <w:jc w:val="left"/>
        <w:rPr>
          <w:i/>
          <w:sz w:val="25"/>
        </w:rPr>
      </w:pPr>
      <w:r>
        <w:rPr>
          <w:i/>
          <w:spacing w:val="17"/>
          <w:sz w:val="25"/>
        </w:rPr>
        <w:t>miesięcznie,</w:t>
      </w:r>
      <w:r>
        <w:rPr>
          <w:i/>
          <w:spacing w:val="12"/>
          <w:sz w:val="25"/>
        </w:rPr>
        <w:t> </w:t>
      </w:r>
      <w:r>
        <w:rPr>
          <w:i/>
          <w:spacing w:val="10"/>
          <w:sz w:val="25"/>
        </w:rPr>
        <w:t>do</w:t>
      </w:r>
      <w:r>
        <w:rPr>
          <w:i/>
          <w:spacing w:val="13"/>
          <w:sz w:val="25"/>
        </w:rPr>
        <w:t> </w:t>
      </w:r>
      <w:r>
        <w:rPr>
          <w:i/>
          <w:spacing w:val="12"/>
          <w:sz w:val="25"/>
        </w:rPr>
        <w:t>ww.</w:t>
      </w:r>
      <w:r>
        <w:rPr>
          <w:i/>
          <w:spacing w:val="10"/>
          <w:sz w:val="25"/>
        </w:rPr>
        <w:t> </w:t>
      </w:r>
      <w:r>
        <w:rPr>
          <w:i/>
          <w:spacing w:val="16"/>
          <w:sz w:val="25"/>
        </w:rPr>
        <w:t>limitu</w:t>
      </w:r>
      <w:r>
        <w:rPr>
          <w:i/>
          <w:spacing w:val="13"/>
          <w:sz w:val="25"/>
        </w:rPr>
        <w:t> </w:t>
      </w:r>
      <w:r>
        <w:rPr>
          <w:i/>
          <w:spacing w:val="16"/>
          <w:sz w:val="25"/>
        </w:rPr>
        <w:t>wlicza</w:t>
      </w:r>
      <w:r>
        <w:rPr>
          <w:i/>
          <w:spacing w:val="12"/>
          <w:sz w:val="25"/>
        </w:rPr>
        <w:t> się</w:t>
      </w:r>
      <w:r>
        <w:rPr>
          <w:i/>
          <w:spacing w:val="16"/>
          <w:sz w:val="25"/>
        </w:rPr>
        <w:t> </w:t>
      </w:r>
      <w:r>
        <w:rPr>
          <w:i/>
          <w:spacing w:val="15"/>
          <w:sz w:val="25"/>
        </w:rPr>
        <w:t>okres</w:t>
      </w:r>
      <w:r>
        <w:rPr>
          <w:i/>
          <w:spacing w:val="11"/>
          <w:sz w:val="25"/>
        </w:rPr>
        <w:t> </w:t>
      </w:r>
      <w:r>
        <w:rPr>
          <w:i/>
          <w:spacing w:val="16"/>
          <w:sz w:val="25"/>
        </w:rPr>
        <w:t>urlopu</w:t>
      </w:r>
      <w:r>
        <w:rPr>
          <w:i/>
          <w:spacing w:val="13"/>
          <w:sz w:val="25"/>
        </w:rPr>
        <w:t> </w:t>
      </w:r>
      <w:r>
        <w:rPr>
          <w:i/>
          <w:spacing w:val="16"/>
          <w:sz w:val="25"/>
        </w:rPr>
        <w:t>wypoczynkowego</w:t>
      </w:r>
    </w:p>
    <w:p>
      <w:pPr>
        <w:spacing w:line="266" w:lineRule="auto" w:before="32"/>
        <w:ind w:left="477" w:right="472" w:firstLine="0"/>
        <w:jc w:val="left"/>
        <w:rPr>
          <w:i/>
          <w:sz w:val="25"/>
        </w:rPr>
      </w:pPr>
      <w:r>
        <w:rPr>
          <w:i/>
          <w:spacing w:val="14"/>
          <w:sz w:val="25"/>
        </w:rPr>
        <w:t>oraz </w:t>
      </w:r>
      <w:r>
        <w:rPr>
          <w:i/>
          <w:spacing w:val="13"/>
          <w:sz w:val="25"/>
        </w:rPr>
        <w:t>czas </w:t>
      </w:r>
      <w:r>
        <w:rPr>
          <w:i/>
          <w:spacing w:val="17"/>
          <w:sz w:val="25"/>
        </w:rPr>
        <w:t>niezdolności </w:t>
      </w:r>
      <w:r>
        <w:rPr>
          <w:i/>
          <w:sz w:val="25"/>
        </w:rPr>
        <w:t>do </w:t>
      </w:r>
      <w:r>
        <w:rPr>
          <w:i/>
          <w:spacing w:val="14"/>
          <w:sz w:val="25"/>
        </w:rPr>
        <w:t>pracy</w:t>
      </w:r>
      <w:r>
        <w:rPr>
          <w:i/>
          <w:spacing w:val="14"/>
          <w:sz w:val="25"/>
        </w:rPr>
        <w:t> </w:t>
      </w:r>
      <w:r>
        <w:rPr>
          <w:i/>
          <w:spacing w:val="16"/>
          <w:sz w:val="25"/>
        </w:rPr>
        <w:t>wskutek </w:t>
      </w:r>
      <w:r>
        <w:rPr>
          <w:i/>
          <w:spacing w:val="17"/>
          <w:sz w:val="25"/>
        </w:rPr>
        <w:t>choroby natomiast </w:t>
      </w:r>
      <w:r>
        <w:rPr>
          <w:i/>
          <w:spacing w:val="14"/>
          <w:sz w:val="25"/>
        </w:rPr>
        <w:t>nie </w:t>
      </w:r>
      <w:r>
        <w:rPr>
          <w:i/>
          <w:spacing w:val="15"/>
          <w:sz w:val="25"/>
        </w:rPr>
        <w:t>wlicza</w:t>
      </w:r>
      <w:r>
        <w:rPr>
          <w:i/>
          <w:spacing w:val="2"/>
          <w:sz w:val="25"/>
        </w:rPr>
        <w:t> </w:t>
      </w:r>
      <w:r>
        <w:rPr>
          <w:i/>
          <w:spacing w:val="12"/>
          <w:sz w:val="25"/>
        </w:rPr>
        <w:t>się</w:t>
      </w:r>
      <w:r>
        <w:rPr>
          <w:i/>
          <w:spacing w:val="2"/>
          <w:sz w:val="25"/>
        </w:rPr>
        <w:t> </w:t>
      </w:r>
      <w:r>
        <w:rPr>
          <w:i/>
          <w:spacing w:val="15"/>
          <w:sz w:val="25"/>
        </w:rPr>
        <w:t>innych</w:t>
      </w:r>
      <w:r>
        <w:rPr>
          <w:i/>
          <w:spacing w:val="2"/>
          <w:sz w:val="25"/>
        </w:rPr>
        <w:t> </w:t>
      </w:r>
      <w:r>
        <w:rPr>
          <w:i/>
          <w:spacing w:val="18"/>
          <w:sz w:val="25"/>
        </w:rPr>
        <w:t>nieobecności</w:t>
      </w:r>
      <w:r>
        <w:rPr>
          <w:i/>
          <w:spacing w:val="2"/>
          <w:sz w:val="25"/>
        </w:rPr>
        <w:t> </w:t>
      </w:r>
      <w:r>
        <w:rPr>
          <w:i/>
          <w:spacing w:val="17"/>
          <w:sz w:val="25"/>
        </w:rPr>
        <w:t>pracownika</w:t>
      </w:r>
      <w:r>
        <w:rPr>
          <w:i/>
          <w:spacing w:val="1"/>
          <w:sz w:val="25"/>
        </w:rPr>
        <w:t> </w:t>
      </w:r>
      <w:r>
        <w:rPr>
          <w:i/>
          <w:spacing w:val="14"/>
          <w:sz w:val="25"/>
        </w:rPr>
        <w:t>(np.</w:t>
      </w:r>
      <w:r>
        <w:rPr>
          <w:i/>
          <w:spacing w:val="-1"/>
          <w:sz w:val="25"/>
        </w:rPr>
        <w:t> </w:t>
      </w:r>
      <w:r>
        <w:rPr>
          <w:i/>
          <w:spacing w:val="16"/>
          <w:sz w:val="25"/>
        </w:rPr>
        <w:t>urlop</w:t>
      </w:r>
      <w:r>
        <w:rPr>
          <w:i/>
          <w:spacing w:val="1"/>
          <w:sz w:val="25"/>
        </w:rPr>
        <w:t> </w:t>
      </w:r>
      <w:r>
        <w:rPr>
          <w:i/>
          <w:spacing w:val="17"/>
          <w:sz w:val="25"/>
        </w:rPr>
        <w:t>bezpłatny, rodzicielski </w:t>
      </w:r>
      <w:r>
        <w:rPr>
          <w:i/>
          <w:sz w:val="25"/>
        </w:rPr>
        <w:t>i </w:t>
      </w:r>
      <w:r>
        <w:rPr>
          <w:i/>
          <w:spacing w:val="18"/>
          <w:sz w:val="25"/>
        </w:rPr>
        <w:t>macierzyński)”.</w:t>
      </w:r>
    </w:p>
    <w:p>
      <w:pPr>
        <w:pStyle w:val="BodyText"/>
        <w:spacing w:line="268" w:lineRule="auto" w:before="244"/>
        <w:rPr>
          <w:i/>
          <w:sz w:val="25"/>
        </w:rPr>
      </w:pPr>
      <w:r>
        <w:rPr/>
        <w:t>Zapis</w:t>
      </w:r>
      <w:r>
        <w:rPr>
          <w:spacing w:val="-4"/>
        </w:rPr>
        <w:t> </w:t>
      </w:r>
      <w:r>
        <w:rPr/>
        <w:t>ten</w:t>
      </w:r>
      <w:r>
        <w:rPr>
          <w:spacing w:val="-4"/>
        </w:rPr>
        <w:t> </w:t>
      </w:r>
      <w:r>
        <w:rPr/>
        <w:t>należy</w:t>
      </w:r>
      <w:r>
        <w:rPr>
          <w:spacing w:val="-4"/>
        </w:rPr>
        <w:t> </w:t>
      </w:r>
      <w:r>
        <w:rPr/>
        <w:t>interpretować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kontekście</w:t>
      </w:r>
      <w:r>
        <w:rPr>
          <w:spacing w:val="-3"/>
        </w:rPr>
        <w:t> </w:t>
      </w:r>
      <w:r>
        <w:rPr/>
        <w:t>wymogów</w:t>
      </w:r>
      <w:r>
        <w:rPr>
          <w:spacing w:val="-3"/>
        </w:rPr>
        <w:t> </w:t>
      </w:r>
      <w:r>
        <w:rPr/>
        <w:t>dotyczących</w:t>
      </w:r>
      <w:r>
        <w:rPr>
          <w:spacing w:val="-4"/>
        </w:rPr>
        <w:t> </w:t>
      </w:r>
      <w:r>
        <w:rPr/>
        <w:t>personelu, wskazanych m.in. w pkt 2 i 6 ww. podrozdziału </w:t>
      </w:r>
      <w:r>
        <w:rPr>
          <w:i/>
          <w:sz w:val="25"/>
        </w:rPr>
        <w:t>Wytycznych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dotyczących</w:t>
      </w:r>
    </w:p>
    <w:p>
      <w:pPr>
        <w:pStyle w:val="BodyText"/>
        <w:spacing w:line="266" w:lineRule="auto"/>
        <w:ind w:right="340"/>
        <w:rPr>
          <w:i/>
          <w:sz w:val="25"/>
        </w:rPr>
      </w:pPr>
      <w:r>
        <w:rPr>
          <w:i/>
          <w:sz w:val="25"/>
        </w:rPr>
        <w:t>kwalifikowalności</w:t>
      </w:r>
      <w:r>
        <w:rPr/>
        <w:t>, wskazujące, że koszty wynagrodzeń w projekcie muszą być ponoszone</w:t>
      </w:r>
      <w:r>
        <w:rPr>
          <w:spacing w:val="-3"/>
        </w:rPr>
        <w:t> </w:t>
      </w:r>
      <w:r>
        <w:rPr/>
        <w:t>zgodnie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właściwymi</w:t>
      </w:r>
      <w:r>
        <w:rPr>
          <w:spacing w:val="-4"/>
        </w:rPr>
        <w:t> </w:t>
      </w:r>
      <w:r>
        <w:rPr/>
        <w:t>przepisami</w:t>
      </w:r>
      <w:r>
        <w:rPr>
          <w:spacing w:val="-6"/>
        </w:rPr>
        <w:t> </w:t>
      </w:r>
      <w:r>
        <w:rPr/>
        <w:t>prawa</w:t>
      </w:r>
      <w:r>
        <w:rPr>
          <w:spacing w:val="-3"/>
        </w:rPr>
        <w:t> </w:t>
      </w:r>
      <w:r>
        <w:rPr>
          <w:i/>
          <w:sz w:val="25"/>
        </w:rPr>
        <w:t>-</w:t>
      </w:r>
      <w:r>
        <w:rPr>
          <w:i/>
          <w:spacing w:val="-8"/>
          <w:sz w:val="25"/>
        </w:rPr>
        <w:t> </w:t>
      </w:r>
      <w:r>
        <w:rPr/>
        <w:t>w</w:t>
      </w:r>
      <w:r>
        <w:rPr>
          <w:spacing w:val="-4"/>
        </w:rPr>
        <w:t> </w:t>
      </w:r>
      <w:r>
        <w:rPr/>
        <w:t>szczególności</w:t>
      </w:r>
      <w:r>
        <w:rPr>
          <w:spacing w:val="-3"/>
        </w:rPr>
        <w:t> </w:t>
      </w:r>
      <w:r>
        <w:rPr/>
        <w:t>ustawą</w:t>
      </w:r>
      <w:r>
        <w:rPr>
          <w:spacing w:val="-3"/>
        </w:rPr>
        <w:t> </w:t>
      </w:r>
      <w:r>
        <w:rPr/>
        <w:t>z</w:t>
      </w:r>
      <w:r>
        <w:rPr>
          <w:spacing w:val="-5"/>
        </w:rPr>
        <w:t> </w:t>
      </w:r>
      <w:r>
        <w:rPr/>
        <w:t>dnia 26 czerwca 1974 r. </w:t>
      </w:r>
      <w:r>
        <w:rPr>
          <w:i/>
          <w:sz w:val="25"/>
        </w:rPr>
        <w:t>Kodeks pracy </w:t>
      </w:r>
      <w:r>
        <w:rPr/>
        <w:t>(Dz.U. z 2023 r. poz. 1465, z późn. zm.)</w:t>
      </w:r>
      <w:r>
        <w:rPr>
          <w:i/>
          <w:sz w:val="25"/>
        </w:rPr>
        <w:t>.</w:t>
      </w:r>
    </w:p>
    <w:p>
      <w:pPr>
        <w:pStyle w:val="BodyText"/>
        <w:spacing w:line="276" w:lineRule="auto" w:before="238"/>
        <w:ind w:right="147"/>
      </w:pPr>
      <w:r>
        <w:rPr/>
        <w:t>Spełnienie warunku, o którym mowa w podrozdziale 3.8 pkt 11 lit. b, należy zweryfikować przed zaangażowaniem osoby do projektu (np. poprzez wymaganie pisemnego oświadczenia od osoby angażowanej do projektu). Spełnienie tego warunku</w:t>
      </w:r>
      <w:r>
        <w:rPr>
          <w:spacing w:val="-3"/>
        </w:rPr>
        <w:t> </w:t>
      </w:r>
      <w:r>
        <w:rPr/>
        <w:t>dotyczy</w:t>
      </w:r>
      <w:r>
        <w:rPr>
          <w:spacing w:val="-3"/>
        </w:rPr>
        <w:t> </w:t>
      </w:r>
      <w:r>
        <w:rPr/>
        <w:t>całego</w:t>
      </w:r>
      <w:r>
        <w:rPr>
          <w:spacing w:val="-5"/>
        </w:rPr>
        <w:t> </w:t>
      </w:r>
      <w:r>
        <w:rPr/>
        <w:t>okresu</w:t>
      </w:r>
      <w:r>
        <w:rPr>
          <w:spacing w:val="-3"/>
        </w:rPr>
        <w:t> </w:t>
      </w:r>
      <w:r>
        <w:rPr/>
        <w:t>kwalifikowania</w:t>
      </w:r>
      <w:r>
        <w:rPr>
          <w:spacing w:val="-2"/>
        </w:rPr>
        <w:t> </w:t>
      </w:r>
      <w:r>
        <w:rPr/>
        <w:t>wynagrodzenia</w:t>
      </w:r>
      <w:r>
        <w:rPr>
          <w:spacing w:val="-2"/>
        </w:rPr>
        <w:t> </w:t>
      </w:r>
      <w:r>
        <w:rPr/>
        <w:t>tej</w:t>
      </w:r>
      <w:r>
        <w:rPr>
          <w:spacing w:val="-5"/>
        </w:rPr>
        <w:t> </w:t>
      </w:r>
      <w:r>
        <w:rPr/>
        <w:t>osoby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projekcie. W przypadku przekroczenia limitu 276 godzin, za niekwalifikowalne należy uznać jej wynagrodzenie (w całości lub w części) w tym konkretnym projekcie, w którym</w:t>
      </w:r>
    </w:p>
    <w:p>
      <w:pPr>
        <w:pStyle w:val="BodyText"/>
        <w:spacing w:before="1"/>
      </w:pPr>
      <w:r>
        <w:rPr/>
        <w:t>zaangażowanie</w:t>
      </w:r>
      <w:r>
        <w:rPr>
          <w:spacing w:val="-8"/>
        </w:rPr>
        <w:t> </w:t>
      </w:r>
      <w:r>
        <w:rPr/>
        <w:t>spowodowało</w:t>
      </w:r>
      <w:r>
        <w:rPr>
          <w:spacing w:val="-12"/>
        </w:rPr>
        <w:t> </w:t>
      </w:r>
      <w:r>
        <w:rPr/>
        <w:t>naruszenie</w:t>
      </w:r>
      <w:r>
        <w:rPr>
          <w:spacing w:val="-8"/>
        </w:rPr>
        <w:t> </w:t>
      </w:r>
      <w:r>
        <w:rPr/>
        <w:t>tego</w:t>
      </w:r>
      <w:r>
        <w:rPr>
          <w:spacing w:val="-11"/>
        </w:rPr>
        <w:t> </w:t>
      </w:r>
      <w:r>
        <w:rPr/>
        <w:t>warunku</w:t>
      </w:r>
      <w:r>
        <w:rPr>
          <w:spacing w:val="-9"/>
        </w:rPr>
        <w:t> </w:t>
      </w:r>
      <w:r>
        <w:rPr>
          <w:spacing w:val="-2"/>
        </w:rPr>
        <w:t>(nieprawidłowość).</w:t>
      </w:r>
    </w:p>
    <w:p>
      <w:pPr>
        <w:spacing w:before="274"/>
        <w:ind w:left="136" w:right="0" w:firstLine="0"/>
        <w:jc w:val="left"/>
        <w:rPr>
          <w:i/>
          <w:sz w:val="25"/>
        </w:rPr>
      </w:pPr>
      <w:r>
        <w:rPr>
          <w:sz w:val="24"/>
        </w:rPr>
        <w:t>W</w:t>
      </w:r>
      <w:r>
        <w:rPr>
          <w:spacing w:val="-10"/>
          <w:sz w:val="24"/>
        </w:rPr>
        <w:t> </w:t>
      </w:r>
      <w:r>
        <w:rPr>
          <w:sz w:val="24"/>
        </w:rPr>
        <w:t>przypadku</w:t>
      </w:r>
      <w:r>
        <w:rPr>
          <w:spacing w:val="-8"/>
          <w:sz w:val="24"/>
        </w:rPr>
        <w:t> </w:t>
      </w:r>
      <w:r>
        <w:rPr>
          <w:sz w:val="24"/>
        </w:rPr>
        <w:t>nauczycieli</w:t>
      </w:r>
      <w:r>
        <w:rPr>
          <w:spacing w:val="-7"/>
          <w:sz w:val="24"/>
        </w:rPr>
        <w:t> </w:t>
      </w:r>
      <w:r>
        <w:rPr>
          <w:sz w:val="24"/>
        </w:rPr>
        <w:t>zatrudnionych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podstawie</w:t>
      </w:r>
      <w:r>
        <w:rPr>
          <w:spacing w:val="-8"/>
          <w:sz w:val="24"/>
        </w:rPr>
        <w:t> </w:t>
      </w:r>
      <w:r>
        <w:rPr>
          <w:sz w:val="24"/>
        </w:rPr>
        <w:t>ustawy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i/>
          <w:sz w:val="25"/>
        </w:rPr>
        <w:t>Karta</w:t>
      </w:r>
      <w:r>
        <w:rPr>
          <w:i/>
          <w:spacing w:val="-10"/>
          <w:sz w:val="25"/>
        </w:rPr>
        <w:t> </w:t>
      </w:r>
      <w:r>
        <w:rPr>
          <w:i/>
          <w:spacing w:val="-2"/>
          <w:sz w:val="25"/>
        </w:rPr>
        <w:t>Nauczyciela,</w:t>
      </w:r>
    </w:p>
    <w:p>
      <w:pPr>
        <w:pStyle w:val="BodyText"/>
        <w:spacing w:line="271" w:lineRule="auto" w:before="41"/>
      </w:pPr>
      <w:r>
        <w:rPr/>
        <w:t>w</w:t>
      </w:r>
      <w:r>
        <w:rPr>
          <w:spacing w:val="-5"/>
        </w:rPr>
        <w:t> </w:t>
      </w:r>
      <w:r>
        <w:rPr/>
        <w:t>miesięcznym</w:t>
      </w:r>
      <w:r>
        <w:rPr>
          <w:spacing w:val="-5"/>
        </w:rPr>
        <w:t> </w:t>
      </w:r>
      <w:r>
        <w:rPr/>
        <w:t>łącznym</w:t>
      </w:r>
      <w:r>
        <w:rPr>
          <w:spacing w:val="-4"/>
        </w:rPr>
        <w:t> </w:t>
      </w:r>
      <w:r>
        <w:rPr/>
        <w:t>zaangażowaniu</w:t>
      </w:r>
      <w:r>
        <w:rPr>
          <w:spacing w:val="-4"/>
        </w:rPr>
        <w:t> </w:t>
      </w:r>
      <w:r>
        <w:rPr/>
        <w:t>zawodowym</w:t>
      </w:r>
      <w:r>
        <w:rPr>
          <w:spacing w:val="-5"/>
        </w:rPr>
        <w:t> </w:t>
      </w:r>
      <w:r>
        <w:rPr/>
        <w:t>należy</w:t>
      </w:r>
      <w:r>
        <w:rPr>
          <w:spacing w:val="-4"/>
        </w:rPr>
        <w:t> </w:t>
      </w:r>
      <w:r>
        <w:rPr/>
        <w:t>uwzględnić</w:t>
      </w:r>
      <w:r>
        <w:rPr>
          <w:spacing w:val="-5"/>
        </w:rPr>
        <w:t> </w:t>
      </w:r>
      <w:r>
        <w:rPr/>
        <w:t>cały</w:t>
      </w:r>
      <w:r>
        <w:rPr>
          <w:spacing w:val="-4"/>
        </w:rPr>
        <w:t> </w:t>
      </w:r>
      <w:r>
        <w:rPr/>
        <w:t>czas</w:t>
      </w:r>
      <w:r>
        <w:rPr>
          <w:spacing w:val="-4"/>
        </w:rPr>
        <w:t> </w:t>
      </w:r>
      <w:r>
        <w:rPr/>
        <w:t>ich pracy, o którym mowa w ustawie - </w:t>
      </w:r>
      <w:r>
        <w:rPr>
          <w:i/>
          <w:sz w:val="25"/>
        </w:rPr>
        <w:t>Karta Nauczyciela</w:t>
      </w:r>
      <w:r>
        <w:rPr/>
        <w:t>, a nie wyłącznie zajęcia wynikające z tygodniowego obowiązkowego wymiaru godzin zajęć dydaktycznych, wychowawczych i opiekuńczych (pensum).</w:t>
      </w:r>
    </w:p>
    <w:p>
      <w:pPr>
        <w:pStyle w:val="BodyText"/>
        <w:spacing w:line="276" w:lineRule="auto" w:before="240"/>
        <w:ind w:right="147"/>
      </w:pPr>
      <w:r>
        <w:rPr/>
        <w:t>W świetle przepisów art. 42 ust. 1 i 2 ustawy – </w:t>
      </w:r>
      <w:r>
        <w:rPr>
          <w:i/>
          <w:sz w:val="25"/>
        </w:rPr>
        <w:t>Karta Nauczyciela,</w:t>
      </w:r>
      <w:r>
        <w:rPr>
          <w:i/>
          <w:spacing w:val="-2"/>
          <w:sz w:val="25"/>
        </w:rPr>
        <w:t> </w:t>
      </w:r>
      <w:r>
        <w:rPr/>
        <w:t>w ramach ustalonego wynagrodzenia oraz czasu pracy nieprzekraczającego 40 godzin na tydzień,</w:t>
      </w:r>
      <w:r>
        <w:rPr>
          <w:spacing w:val="-6"/>
        </w:rPr>
        <w:t> </w:t>
      </w:r>
      <w:r>
        <w:rPr/>
        <w:t>nauczyciel</w:t>
      </w:r>
      <w:r>
        <w:rPr>
          <w:spacing w:val="-4"/>
        </w:rPr>
        <w:t> </w:t>
      </w:r>
      <w:r>
        <w:rPr/>
        <w:t>lub</w:t>
      </w:r>
      <w:r>
        <w:rPr>
          <w:spacing w:val="-4"/>
        </w:rPr>
        <w:t> </w:t>
      </w:r>
      <w:r>
        <w:rPr/>
        <w:t>nauczycielka</w:t>
      </w:r>
      <w:r>
        <w:rPr>
          <w:spacing w:val="-2"/>
        </w:rPr>
        <w:t> </w:t>
      </w:r>
      <w:r>
        <w:rPr/>
        <w:t>zatrudnieni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pełnym</w:t>
      </w:r>
      <w:r>
        <w:rPr>
          <w:spacing w:val="-5"/>
        </w:rPr>
        <w:t> </w:t>
      </w:r>
      <w:r>
        <w:rPr/>
        <w:t>wymiarze</w:t>
      </w:r>
      <w:r>
        <w:rPr>
          <w:spacing w:val="-4"/>
        </w:rPr>
        <w:t> </w:t>
      </w:r>
      <w:r>
        <w:rPr/>
        <w:t>zajęć</w:t>
      </w:r>
      <w:r>
        <w:rPr>
          <w:spacing w:val="-4"/>
        </w:rPr>
        <w:t> </w:t>
      </w:r>
      <w:r>
        <w:rPr/>
        <w:t>obowiązani są realizować:</w:t>
      </w:r>
    </w:p>
    <w:p>
      <w:pPr>
        <w:spacing w:after="0" w:line="276" w:lineRule="auto"/>
        <w:sectPr>
          <w:pgSz w:w="11910" w:h="16840"/>
          <w:pgMar w:header="708" w:footer="1480" w:top="1840" w:bottom="1680" w:left="1280" w:right="1280"/>
        </w:sectPr>
      </w:pP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56" w:val="left" w:leader="none"/>
        </w:tabs>
        <w:spacing w:line="276" w:lineRule="auto" w:before="90" w:after="0"/>
        <w:ind w:left="856" w:right="284" w:hanging="360"/>
        <w:jc w:val="left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> </w:t>
      </w:r>
      <w:r>
        <w:rPr>
          <w:sz w:val="24"/>
        </w:rPr>
        <w:t>dydaktyczne,</w:t>
      </w:r>
      <w:r>
        <w:rPr>
          <w:spacing w:val="-6"/>
          <w:sz w:val="24"/>
        </w:rPr>
        <w:t> </w:t>
      </w:r>
      <w:r>
        <w:rPr>
          <w:sz w:val="24"/>
        </w:rPr>
        <w:t>wychowawcze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opiekuńcze,</w:t>
      </w:r>
      <w:r>
        <w:rPr>
          <w:spacing w:val="-6"/>
          <w:sz w:val="24"/>
        </w:rPr>
        <w:t> </w:t>
      </w:r>
      <w:r>
        <w:rPr>
          <w:sz w:val="24"/>
        </w:rPr>
        <w:t>prowadzone</w:t>
      </w:r>
      <w:r>
        <w:rPr>
          <w:spacing w:val="-4"/>
          <w:sz w:val="24"/>
        </w:rPr>
        <w:t> </w:t>
      </w:r>
      <w:r>
        <w:rPr>
          <w:sz w:val="24"/>
        </w:rPr>
        <w:t>bezpośrednio</w:t>
      </w:r>
      <w:r>
        <w:rPr>
          <w:spacing w:val="-5"/>
          <w:sz w:val="24"/>
        </w:rPr>
        <w:t> </w:t>
      </w:r>
      <w:r>
        <w:rPr>
          <w:sz w:val="24"/>
        </w:rPr>
        <w:t>z uczniami lub wychowankami albo na ich rzecz (pensum);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56" w:val="left" w:leader="none"/>
        </w:tabs>
        <w:spacing w:line="276" w:lineRule="auto" w:before="241" w:after="0"/>
        <w:ind w:left="856" w:right="250" w:hanging="360"/>
        <w:jc w:val="left"/>
        <w:rPr>
          <w:sz w:val="24"/>
        </w:rPr>
      </w:pPr>
      <w:r>
        <w:rPr>
          <w:sz w:val="24"/>
        </w:rPr>
        <w:t>inne</w:t>
      </w:r>
      <w:r>
        <w:rPr>
          <w:spacing w:val="-3"/>
          <w:sz w:val="24"/>
        </w:rPr>
        <w:t> </w:t>
      </w:r>
      <w:r>
        <w:rPr>
          <w:sz w:val="24"/>
        </w:rPr>
        <w:t>zajęcia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czynności</w:t>
      </w:r>
      <w:r>
        <w:rPr>
          <w:spacing w:val="-6"/>
          <w:sz w:val="24"/>
        </w:rPr>
        <w:t> </w:t>
      </w:r>
      <w:r>
        <w:rPr>
          <w:sz w:val="24"/>
        </w:rPr>
        <w:t>wynikające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zadań</w:t>
      </w:r>
      <w:r>
        <w:rPr>
          <w:spacing w:val="-2"/>
          <w:sz w:val="24"/>
        </w:rPr>
        <w:t> </w:t>
      </w:r>
      <w:r>
        <w:rPr>
          <w:sz w:val="24"/>
        </w:rPr>
        <w:t>statutowych</w:t>
      </w:r>
      <w:r>
        <w:rPr>
          <w:spacing w:val="-3"/>
          <w:sz w:val="24"/>
        </w:rPr>
        <w:t> </w:t>
      </w:r>
      <w:r>
        <w:rPr>
          <w:sz w:val="24"/>
        </w:rPr>
        <w:t>szkoły,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tym</w:t>
      </w:r>
      <w:r>
        <w:rPr>
          <w:spacing w:val="-3"/>
          <w:sz w:val="24"/>
        </w:rPr>
        <w:t> </w:t>
      </w:r>
      <w:r>
        <w:rPr>
          <w:sz w:val="24"/>
        </w:rPr>
        <w:t>zajęcia opiekuńcze i wychowawcze uwzględniające potrzeby i zainteresowania </w:t>
      </w:r>
      <w:r>
        <w:rPr>
          <w:spacing w:val="-2"/>
          <w:sz w:val="24"/>
        </w:rPr>
        <w:t>uczniów;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56" w:val="left" w:leader="none"/>
        </w:tabs>
        <w:spacing w:line="276" w:lineRule="auto" w:before="239" w:after="0"/>
        <w:ind w:left="856" w:right="152" w:hanging="360"/>
        <w:jc w:val="left"/>
        <w:rPr>
          <w:sz w:val="24"/>
        </w:rPr>
      </w:pPr>
      <w:r>
        <w:rPr>
          <w:sz w:val="24"/>
        </w:rPr>
        <w:t>zajęcia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czynności</w:t>
      </w:r>
      <w:r>
        <w:rPr>
          <w:spacing w:val="-4"/>
          <w:sz w:val="24"/>
        </w:rPr>
        <w:t> </w:t>
      </w:r>
      <w:r>
        <w:rPr>
          <w:sz w:val="24"/>
        </w:rPr>
        <w:t>związane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przygotowaniem</w:t>
      </w:r>
      <w:r>
        <w:rPr>
          <w:spacing w:val="-4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zajęć,</w:t>
      </w:r>
      <w:r>
        <w:rPr>
          <w:spacing w:val="-5"/>
          <w:sz w:val="24"/>
        </w:rPr>
        <w:t> </w:t>
      </w:r>
      <w:r>
        <w:rPr>
          <w:sz w:val="24"/>
        </w:rPr>
        <w:t>samokształceniem i doskonaleniem zawodowym.</w:t>
      </w:r>
    </w:p>
    <w:p>
      <w:pPr>
        <w:pStyle w:val="BodyText"/>
        <w:spacing w:line="276" w:lineRule="auto" w:before="241"/>
        <w:ind w:right="340"/>
      </w:pPr>
      <w:r>
        <w:rPr/>
        <w:t>Na</w:t>
      </w:r>
      <w:r>
        <w:rPr>
          <w:spacing w:val="-3"/>
        </w:rPr>
        <w:t> </w:t>
      </w:r>
      <w:r>
        <w:rPr/>
        <w:t>gruncie</w:t>
      </w:r>
      <w:r>
        <w:rPr>
          <w:spacing w:val="-3"/>
        </w:rPr>
        <w:t> </w:t>
      </w:r>
      <w:r>
        <w:rPr/>
        <w:t>Wytycznych</w:t>
      </w:r>
      <w:r>
        <w:rPr>
          <w:spacing w:val="-4"/>
        </w:rPr>
        <w:t> </w:t>
      </w:r>
      <w:r>
        <w:rPr/>
        <w:t>dotyczących</w:t>
      </w:r>
      <w:r>
        <w:rPr>
          <w:spacing w:val="-4"/>
        </w:rPr>
        <w:t> </w:t>
      </w:r>
      <w:r>
        <w:rPr/>
        <w:t>kwalifikowalności,</w:t>
      </w:r>
      <w:r>
        <w:rPr>
          <w:spacing w:val="-6"/>
        </w:rPr>
        <w:t> </w:t>
      </w:r>
      <w:r>
        <w:rPr/>
        <w:t>powyższe</w:t>
      </w:r>
      <w:r>
        <w:rPr>
          <w:spacing w:val="-4"/>
        </w:rPr>
        <w:t> </w:t>
      </w:r>
      <w:r>
        <w:rPr/>
        <w:t>wynika</w:t>
      </w:r>
      <w:r>
        <w:rPr>
          <w:spacing w:val="-3"/>
        </w:rPr>
        <w:t> </w:t>
      </w:r>
      <w:r>
        <w:rPr/>
        <w:t>z</w:t>
      </w:r>
      <w:r>
        <w:rPr>
          <w:spacing w:val="-5"/>
        </w:rPr>
        <w:t> </w:t>
      </w:r>
      <w:r>
        <w:rPr/>
        <w:t>przepisu w pkt 11 lit. a podrozdziału 3.8, zgodnie z którym:</w:t>
      </w:r>
    </w:p>
    <w:p>
      <w:pPr>
        <w:spacing w:line="266" w:lineRule="auto" w:before="229"/>
        <w:ind w:left="477" w:right="190" w:firstLine="0"/>
        <w:jc w:val="both"/>
        <w:rPr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1041196</wp:posOffset>
                </wp:positionH>
                <wp:positionV relativeFrom="paragraph">
                  <wp:posOffset>151797</wp:posOffset>
                </wp:positionV>
                <wp:extent cx="6350" cy="998219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50" cy="998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98219">
                              <a:moveTo>
                                <a:pt x="6096" y="211848"/>
                              </a:moveTo>
                              <a:lnTo>
                                <a:pt x="0" y="211848"/>
                              </a:lnTo>
                              <a:lnTo>
                                <a:pt x="0" y="423684"/>
                              </a:lnTo>
                              <a:lnTo>
                                <a:pt x="0" y="635508"/>
                              </a:lnTo>
                              <a:lnTo>
                                <a:pt x="0" y="998220"/>
                              </a:lnTo>
                              <a:lnTo>
                                <a:pt x="6096" y="998220"/>
                              </a:lnTo>
                              <a:lnTo>
                                <a:pt x="6096" y="635508"/>
                              </a:lnTo>
                              <a:lnTo>
                                <a:pt x="6096" y="423684"/>
                              </a:lnTo>
                              <a:lnTo>
                                <a:pt x="6096" y="211848"/>
                              </a:lnTo>
                              <a:close/>
                            </a:path>
                            <a:path w="6350" h="998219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211836"/>
                              </a:lnTo>
                              <a:lnTo>
                                <a:pt x="6096" y="21183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84001pt;margin-top:11.952552pt;width:.5pt;height:78.6pt;mso-position-horizontal-relative:page;mso-position-vertical-relative:paragraph;z-index:15729664" id="docshape6" coordorigin="1640,239" coordsize="10,1572" path="m1649,573l1640,573,1640,906,1640,1240,1640,1811,1649,1811,1649,1240,1649,906,1649,573xm1649,239l1640,239,1640,573,1649,573,1649,23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pacing w:val="16"/>
          <w:sz w:val="25"/>
        </w:rPr>
        <w:t>„wydatki</w:t>
      </w:r>
      <w:r>
        <w:rPr>
          <w:i/>
          <w:spacing w:val="-8"/>
          <w:sz w:val="25"/>
        </w:rPr>
        <w:t> </w:t>
      </w:r>
      <w:r>
        <w:rPr>
          <w:i/>
          <w:spacing w:val="16"/>
          <w:sz w:val="25"/>
        </w:rPr>
        <w:t>związane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z</w:t>
      </w:r>
      <w:r>
        <w:rPr>
          <w:i/>
          <w:spacing w:val="-8"/>
          <w:sz w:val="25"/>
        </w:rPr>
        <w:t> </w:t>
      </w:r>
      <w:r>
        <w:rPr>
          <w:i/>
          <w:spacing w:val="18"/>
          <w:sz w:val="25"/>
        </w:rPr>
        <w:t>zaangażowaniem</w:t>
      </w:r>
      <w:r>
        <w:rPr>
          <w:i/>
          <w:spacing w:val="-9"/>
          <w:sz w:val="25"/>
        </w:rPr>
        <w:t> </w:t>
      </w:r>
      <w:r>
        <w:rPr>
          <w:i/>
          <w:spacing w:val="17"/>
          <w:sz w:val="25"/>
        </w:rPr>
        <w:t>zawodowym</w:t>
      </w:r>
      <w:r>
        <w:rPr>
          <w:i/>
          <w:spacing w:val="-10"/>
          <w:sz w:val="25"/>
        </w:rPr>
        <w:t> </w:t>
      </w:r>
      <w:r>
        <w:rPr>
          <w:i/>
          <w:spacing w:val="17"/>
          <w:sz w:val="25"/>
        </w:rPr>
        <w:t>personelu</w:t>
      </w:r>
      <w:r>
        <w:rPr>
          <w:i/>
          <w:spacing w:val="-11"/>
          <w:sz w:val="25"/>
        </w:rPr>
        <w:t> </w:t>
      </w:r>
      <w:r>
        <w:rPr>
          <w:i/>
          <w:spacing w:val="16"/>
          <w:sz w:val="25"/>
        </w:rPr>
        <w:t>projektu </w:t>
      </w:r>
      <w:r>
        <w:rPr>
          <w:i/>
          <w:sz w:val="25"/>
        </w:rPr>
        <w:t>w </w:t>
      </w:r>
      <w:r>
        <w:rPr>
          <w:i/>
          <w:spacing w:val="16"/>
          <w:sz w:val="25"/>
        </w:rPr>
        <w:t>projekcie</w:t>
      </w:r>
      <w:r>
        <w:rPr>
          <w:i/>
          <w:spacing w:val="12"/>
          <w:sz w:val="25"/>
        </w:rPr>
        <w:t> </w:t>
      </w:r>
      <w:r>
        <w:rPr>
          <w:i/>
          <w:spacing w:val="13"/>
          <w:sz w:val="25"/>
        </w:rPr>
        <w:t>lub</w:t>
      </w:r>
      <w:r>
        <w:rPr>
          <w:i/>
          <w:spacing w:val="12"/>
          <w:sz w:val="25"/>
        </w:rPr>
        <w:t> </w:t>
      </w:r>
      <w:r>
        <w:rPr>
          <w:i/>
          <w:spacing w:val="17"/>
          <w:sz w:val="25"/>
        </w:rPr>
        <w:t>projektach</w:t>
      </w:r>
      <w:r>
        <w:rPr>
          <w:i/>
          <w:spacing w:val="11"/>
          <w:sz w:val="25"/>
        </w:rPr>
        <w:t> </w:t>
      </w:r>
      <w:r>
        <w:rPr>
          <w:i/>
          <w:spacing w:val="9"/>
          <w:sz w:val="25"/>
        </w:rPr>
        <w:t>są </w:t>
      </w:r>
      <w:r>
        <w:rPr>
          <w:i/>
          <w:spacing w:val="18"/>
          <w:sz w:val="25"/>
        </w:rPr>
        <w:t>kwalifikowalne,</w:t>
      </w:r>
      <w:r>
        <w:rPr>
          <w:i/>
          <w:spacing w:val="12"/>
          <w:sz w:val="25"/>
        </w:rPr>
        <w:t> </w:t>
      </w:r>
      <w:r>
        <w:rPr>
          <w:i/>
          <w:sz w:val="25"/>
        </w:rPr>
        <w:t>o </w:t>
      </w:r>
      <w:r>
        <w:rPr>
          <w:i/>
          <w:spacing w:val="15"/>
          <w:sz w:val="25"/>
        </w:rPr>
        <w:t>ile:</w:t>
      </w:r>
      <w:r>
        <w:rPr>
          <w:i/>
          <w:spacing w:val="12"/>
          <w:sz w:val="25"/>
        </w:rPr>
        <w:t> </w:t>
      </w:r>
      <w:r>
        <w:rPr>
          <w:i/>
          <w:spacing w:val="17"/>
          <w:sz w:val="25"/>
        </w:rPr>
        <w:t>obciążenie</w:t>
      </w:r>
      <w:r>
        <w:rPr>
          <w:i/>
          <w:spacing w:val="14"/>
          <w:sz w:val="25"/>
        </w:rPr>
        <w:t> </w:t>
      </w:r>
      <w:r>
        <w:rPr>
          <w:i/>
          <w:sz w:val="25"/>
        </w:rPr>
        <w:t>z </w:t>
      </w:r>
      <w:r>
        <w:rPr>
          <w:i/>
          <w:spacing w:val="14"/>
          <w:sz w:val="25"/>
        </w:rPr>
        <w:t>tego </w:t>
      </w:r>
      <w:r>
        <w:rPr>
          <w:i/>
          <w:spacing w:val="17"/>
          <w:sz w:val="25"/>
        </w:rPr>
        <w:t>wynikające </w:t>
      </w:r>
      <w:r>
        <w:rPr>
          <w:i/>
          <w:spacing w:val="13"/>
          <w:sz w:val="25"/>
        </w:rPr>
        <w:t>nie </w:t>
      </w:r>
      <w:r>
        <w:rPr>
          <w:i/>
          <w:spacing w:val="17"/>
          <w:sz w:val="25"/>
        </w:rPr>
        <w:t>wyklucza możliwości</w:t>
      </w:r>
      <w:r>
        <w:rPr>
          <w:i/>
          <w:spacing w:val="17"/>
          <w:sz w:val="25"/>
        </w:rPr>
        <w:t> prawidłowej </w:t>
      </w:r>
      <w:r>
        <w:rPr>
          <w:i/>
          <w:sz w:val="25"/>
        </w:rPr>
        <w:t>i </w:t>
      </w:r>
      <w:r>
        <w:rPr>
          <w:i/>
          <w:spacing w:val="17"/>
          <w:sz w:val="25"/>
        </w:rPr>
        <w:t>efektywnej</w:t>
      </w:r>
    </w:p>
    <w:p>
      <w:pPr>
        <w:spacing w:line="298" w:lineRule="exact" w:before="0"/>
        <w:ind w:left="477" w:right="0" w:firstLine="0"/>
        <w:jc w:val="both"/>
        <w:rPr>
          <w:i/>
          <w:sz w:val="25"/>
        </w:rPr>
      </w:pPr>
      <w:r>
        <w:rPr>
          <w:i/>
          <w:spacing w:val="17"/>
          <w:sz w:val="25"/>
        </w:rPr>
        <w:t>realizacji</w:t>
      </w:r>
      <w:r>
        <w:rPr>
          <w:i/>
          <w:spacing w:val="3"/>
          <w:sz w:val="25"/>
        </w:rPr>
        <w:t> </w:t>
      </w:r>
      <w:r>
        <w:rPr>
          <w:i/>
          <w:spacing w:val="17"/>
          <w:sz w:val="25"/>
        </w:rPr>
        <w:t>wszystkich</w:t>
      </w:r>
      <w:r>
        <w:rPr>
          <w:i/>
          <w:spacing w:val="-1"/>
          <w:sz w:val="25"/>
        </w:rPr>
        <w:t> </w:t>
      </w:r>
      <w:r>
        <w:rPr>
          <w:i/>
          <w:spacing w:val="15"/>
          <w:sz w:val="25"/>
        </w:rPr>
        <w:t>zadań</w:t>
      </w:r>
      <w:r>
        <w:rPr>
          <w:i/>
          <w:spacing w:val="2"/>
          <w:sz w:val="25"/>
        </w:rPr>
        <w:t> </w:t>
      </w:r>
      <w:r>
        <w:rPr>
          <w:i/>
          <w:spacing w:val="17"/>
          <w:sz w:val="25"/>
        </w:rPr>
        <w:t>powierzonych</w:t>
      </w:r>
      <w:r>
        <w:rPr>
          <w:i/>
          <w:spacing w:val="2"/>
          <w:sz w:val="25"/>
        </w:rPr>
        <w:t> </w:t>
      </w:r>
      <w:r>
        <w:rPr>
          <w:i/>
          <w:spacing w:val="15"/>
          <w:sz w:val="25"/>
        </w:rPr>
        <w:t>danej</w:t>
      </w:r>
      <w:r>
        <w:rPr>
          <w:i/>
          <w:spacing w:val="3"/>
          <w:sz w:val="25"/>
        </w:rPr>
        <w:t> </w:t>
      </w:r>
      <w:r>
        <w:rPr>
          <w:i/>
          <w:spacing w:val="15"/>
          <w:sz w:val="25"/>
        </w:rPr>
        <w:t>osobie</w:t>
      </w:r>
      <w:r>
        <w:rPr>
          <w:i/>
          <w:spacing w:val="3"/>
          <w:sz w:val="25"/>
        </w:rPr>
        <w:t> </w:t>
      </w:r>
      <w:r>
        <w:rPr>
          <w:i/>
          <w:spacing w:val="13"/>
          <w:sz w:val="25"/>
        </w:rPr>
        <w:t>(…)”.</w:t>
      </w:r>
    </w:p>
    <w:p>
      <w:pPr>
        <w:pStyle w:val="BodyText"/>
        <w:spacing w:before="279"/>
      </w:pPr>
      <w:r>
        <w:rPr/>
        <w:t>Uwzględniając</w:t>
      </w:r>
      <w:r>
        <w:rPr>
          <w:spacing w:val="-7"/>
        </w:rPr>
        <w:t> </w:t>
      </w:r>
      <w:r>
        <w:rPr/>
        <w:t>specyfikę</w:t>
      </w:r>
      <w:r>
        <w:rPr>
          <w:spacing w:val="-6"/>
        </w:rPr>
        <w:t> </w:t>
      </w:r>
      <w:r>
        <w:rPr/>
        <w:t>zawodu</w:t>
      </w:r>
      <w:r>
        <w:rPr>
          <w:spacing w:val="-8"/>
        </w:rPr>
        <w:t> </w:t>
      </w:r>
      <w:r>
        <w:rPr/>
        <w:t>nauczyciela,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prawidłowej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/>
        <w:t>efektywnej</w:t>
      </w:r>
      <w:r>
        <w:rPr>
          <w:spacing w:val="-6"/>
        </w:rPr>
        <w:t> </w:t>
      </w:r>
      <w:r>
        <w:rPr>
          <w:spacing w:val="-2"/>
        </w:rPr>
        <w:t>realizacji</w:t>
      </w:r>
    </w:p>
    <w:p>
      <w:pPr>
        <w:pStyle w:val="BodyText"/>
        <w:spacing w:before="44"/>
      </w:pPr>
      <w:r>
        <w:rPr/>
        <w:t>zadań</w:t>
      </w:r>
      <w:r>
        <w:rPr>
          <w:spacing w:val="-7"/>
        </w:rPr>
        <w:t> </w:t>
      </w:r>
      <w:r>
        <w:rPr/>
        <w:t>wykonywanych</w:t>
      </w:r>
      <w:r>
        <w:rPr>
          <w:spacing w:val="-9"/>
        </w:rPr>
        <w:t> </w:t>
      </w:r>
      <w:r>
        <w:rPr/>
        <w:t>przez</w:t>
      </w:r>
      <w:r>
        <w:rPr>
          <w:spacing w:val="-7"/>
        </w:rPr>
        <w:t> </w:t>
      </w:r>
      <w:r>
        <w:rPr/>
        <w:t>nauczyciela</w:t>
      </w:r>
      <w:r>
        <w:rPr>
          <w:spacing w:val="-7"/>
        </w:rPr>
        <w:t> </w:t>
      </w:r>
      <w:r>
        <w:rPr/>
        <w:t>lub</w:t>
      </w:r>
      <w:r>
        <w:rPr>
          <w:spacing w:val="-6"/>
        </w:rPr>
        <w:t> </w:t>
      </w:r>
      <w:r>
        <w:rPr/>
        <w:t>nauczycielkę</w:t>
      </w:r>
      <w:r>
        <w:rPr>
          <w:spacing w:val="-5"/>
        </w:rPr>
        <w:t> </w:t>
      </w:r>
      <w:r>
        <w:rPr/>
        <w:t>zalicza</w:t>
      </w:r>
      <w:r>
        <w:rPr>
          <w:spacing w:val="-5"/>
        </w:rPr>
        <w:t> </w:t>
      </w:r>
      <w:r>
        <w:rPr/>
        <w:t>się</w:t>
      </w:r>
      <w:r>
        <w:rPr>
          <w:spacing w:val="-8"/>
        </w:rPr>
        <w:t> </w:t>
      </w:r>
      <w:r>
        <w:rPr/>
        <w:t>także</w:t>
      </w:r>
      <w:r>
        <w:rPr>
          <w:spacing w:val="-6"/>
        </w:rPr>
        <w:t> </w:t>
      </w:r>
      <w:r>
        <w:rPr>
          <w:spacing w:val="-4"/>
        </w:rPr>
        <w:t>czas</w:t>
      </w:r>
    </w:p>
    <w:p>
      <w:pPr>
        <w:pStyle w:val="BodyText"/>
        <w:spacing w:line="271" w:lineRule="auto" w:before="44"/>
        <w:ind w:right="177"/>
      </w:pPr>
      <w:r>
        <w:rPr/>
        <w:t>poświęcony na inne zajęcia i czynności, wynikające z zadań statutowych szkoły lub placówki oraz na zajęcia i czynności związane z przygotowaniem się do zajęć, samokształceniem i doskonaleniem zawodowym (art. 42 ust. 2 pkt 2 i 3 ustawy - </w:t>
      </w:r>
      <w:r>
        <w:rPr>
          <w:i/>
          <w:sz w:val="25"/>
        </w:rPr>
        <w:t>Karta Nauczyciela</w:t>
      </w:r>
      <w:r>
        <w:rPr/>
        <w:t>). Reasumując, należy podkreślić, że każdego nauczyciela lub nauczycielkę</w:t>
      </w:r>
      <w:r>
        <w:rPr>
          <w:spacing w:val="-11"/>
        </w:rPr>
        <w:t> </w:t>
      </w:r>
      <w:r>
        <w:rPr/>
        <w:t>zatrudnionych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podstawie</w:t>
      </w:r>
      <w:r>
        <w:rPr>
          <w:spacing w:val="-12"/>
        </w:rPr>
        <w:t> </w:t>
      </w:r>
      <w:r>
        <w:rPr/>
        <w:t>ustawy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>
          <w:i/>
          <w:sz w:val="25"/>
        </w:rPr>
        <w:t>Karta</w:t>
      </w:r>
      <w:r>
        <w:rPr>
          <w:i/>
          <w:spacing w:val="-14"/>
          <w:sz w:val="25"/>
        </w:rPr>
        <w:t> </w:t>
      </w:r>
      <w:r>
        <w:rPr>
          <w:i/>
          <w:sz w:val="25"/>
        </w:rPr>
        <w:t>Nauczyciela</w:t>
      </w:r>
      <w:r>
        <w:rPr/>
        <w:t>,</w:t>
      </w:r>
      <w:r>
        <w:rPr>
          <w:spacing w:val="-14"/>
        </w:rPr>
        <w:t> </w:t>
      </w:r>
      <w:r>
        <w:rPr/>
        <w:t>niezależnie</w:t>
      </w:r>
      <w:r>
        <w:rPr>
          <w:spacing w:val="-12"/>
        </w:rPr>
        <w:t> </w:t>
      </w:r>
      <w:r>
        <w:rPr/>
        <w:t>od wymiaru pensum, obowiązuje czas pracy nieprzekraczający 40 godzin tygodniowo.</w:t>
      </w:r>
    </w:p>
    <w:p>
      <w:pPr>
        <w:pStyle w:val="Heading1"/>
        <w:numPr>
          <w:ilvl w:val="1"/>
          <w:numId w:val="1"/>
        </w:numPr>
        <w:tabs>
          <w:tab w:pos="969" w:val="left" w:leader="none"/>
        </w:tabs>
        <w:spacing w:line="240" w:lineRule="auto" w:before="248" w:after="0"/>
        <w:ind w:left="969" w:right="0" w:hanging="473"/>
        <w:jc w:val="left"/>
      </w:pPr>
      <w:r>
        <w:rPr/>
        <w:t>Angażowanie</w:t>
      </w:r>
      <w:r>
        <w:rPr>
          <w:spacing w:val="-2"/>
        </w:rPr>
        <w:t> </w:t>
      </w:r>
      <w:r>
        <w:rPr/>
        <w:t>zewnętrznych</w:t>
      </w:r>
      <w:r>
        <w:rPr>
          <w:spacing w:val="-1"/>
        </w:rPr>
        <w:t> </w:t>
      </w:r>
      <w:r>
        <w:rPr/>
        <w:t>wykonawców</w:t>
      </w:r>
      <w:r>
        <w:rPr>
          <w:spacing w:val="-1"/>
        </w:rPr>
        <w:t> </w:t>
      </w:r>
      <w:r>
        <w:rPr/>
        <w:t>usług</w:t>
      </w:r>
      <w:r>
        <w:rPr>
          <w:spacing w:val="-1"/>
        </w:rPr>
        <w:t> </w:t>
      </w:r>
      <w:r>
        <w:rPr>
          <w:spacing w:val="-2"/>
        </w:rPr>
        <w:t>edukacyjnych</w:t>
      </w:r>
    </w:p>
    <w:p>
      <w:pPr>
        <w:pStyle w:val="BodyText"/>
        <w:spacing w:line="273" w:lineRule="auto" w:before="284"/>
        <w:ind w:right="147"/>
      </w:pPr>
      <w:r>
        <w:rPr/>
        <w:t>Angażowanie wykonawców zewnętrznych (firm lub osób fizycznych) do realizacji usług</w:t>
      </w:r>
      <w:r>
        <w:rPr>
          <w:spacing w:val="-4"/>
        </w:rPr>
        <w:t> </w:t>
      </w:r>
      <w:r>
        <w:rPr/>
        <w:t>edukacyjnych</w:t>
      </w:r>
      <w:r>
        <w:rPr>
          <w:spacing w:val="-3"/>
        </w:rPr>
        <w:t> </w:t>
      </w:r>
      <w:r>
        <w:rPr/>
        <w:t>w</w:t>
      </w:r>
      <w:r>
        <w:rPr>
          <w:spacing w:val="-7"/>
        </w:rPr>
        <w:t> </w:t>
      </w:r>
      <w:r>
        <w:rPr/>
        <w:t>postaci</w:t>
      </w:r>
      <w:r>
        <w:rPr>
          <w:spacing w:val="-4"/>
        </w:rPr>
        <w:t> </w:t>
      </w:r>
      <w:r>
        <w:rPr/>
        <w:t>zajęć</w:t>
      </w:r>
      <w:r>
        <w:rPr>
          <w:spacing w:val="-3"/>
        </w:rPr>
        <w:t> </w:t>
      </w:r>
      <w:r>
        <w:rPr/>
        <w:t>dofinansowanych</w:t>
      </w:r>
      <w:r>
        <w:rPr>
          <w:spacing w:val="-2"/>
        </w:rPr>
        <w:t> </w:t>
      </w:r>
      <w:r>
        <w:rPr/>
        <w:t>z</w:t>
      </w:r>
      <w:r>
        <w:rPr>
          <w:spacing w:val="-5"/>
        </w:rPr>
        <w:t> </w:t>
      </w:r>
      <w:r>
        <w:rPr/>
        <w:t>EFS+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szkole</w:t>
      </w:r>
      <w:r>
        <w:rPr>
          <w:spacing w:val="-2"/>
        </w:rPr>
        <w:t> </w:t>
      </w:r>
      <w:r>
        <w:rPr/>
        <w:t>publicznej</w:t>
      </w:r>
      <w:r>
        <w:rPr>
          <w:spacing w:val="-4"/>
        </w:rPr>
        <w:t> </w:t>
      </w:r>
      <w:r>
        <w:rPr/>
        <w:t>ma charakter uzupełniający do powierzania tych zadań nauczycielkom i nauczycielom na podstawie ustawy - </w:t>
      </w:r>
      <w:r>
        <w:rPr>
          <w:i/>
          <w:sz w:val="25"/>
        </w:rPr>
        <w:t>Karta Nauczyciela </w:t>
      </w:r>
      <w:r>
        <w:rPr/>
        <w:t>i zatrudniania ich zgodnie z art. 16 ustawy -</w:t>
      </w:r>
    </w:p>
    <w:p>
      <w:pPr>
        <w:pStyle w:val="BodyText"/>
        <w:spacing w:line="289" w:lineRule="exact"/>
      </w:pPr>
      <w:r>
        <w:rPr>
          <w:i/>
          <w:sz w:val="25"/>
        </w:rPr>
        <w:t>Prawo</w:t>
      </w:r>
      <w:r>
        <w:rPr>
          <w:i/>
          <w:spacing w:val="-18"/>
          <w:sz w:val="25"/>
        </w:rPr>
        <w:t> </w:t>
      </w:r>
      <w:r>
        <w:rPr>
          <w:i/>
          <w:sz w:val="25"/>
        </w:rPr>
        <w:t>oświatowe</w:t>
      </w:r>
      <w:r>
        <w:rPr/>
        <w:t>.</w:t>
      </w:r>
      <w:r>
        <w:rPr>
          <w:spacing w:val="-14"/>
        </w:rPr>
        <w:t> </w:t>
      </w:r>
      <w:r>
        <w:rPr/>
        <w:t>Takie</w:t>
      </w:r>
      <w:r>
        <w:rPr>
          <w:spacing w:val="-12"/>
        </w:rPr>
        <w:t> </w:t>
      </w:r>
      <w:r>
        <w:rPr/>
        <w:t>zaangażowanie</w:t>
      </w:r>
      <w:r>
        <w:rPr>
          <w:spacing w:val="-12"/>
        </w:rPr>
        <w:t> </w:t>
      </w:r>
      <w:r>
        <w:rPr/>
        <w:t>będzie</w:t>
      </w:r>
      <w:r>
        <w:rPr>
          <w:spacing w:val="-13"/>
        </w:rPr>
        <w:t> </w:t>
      </w:r>
      <w:r>
        <w:rPr/>
        <w:t>miało</w:t>
      </w:r>
      <w:r>
        <w:rPr>
          <w:spacing w:val="-14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tylko</w:t>
      </w:r>
      <w:r>
        <w:rPr>
          <w:spacing w:val="-14"/>
        </w:rPr>
        <w:t> </w:t>
      </w:r>
      <w:r>
        <w:rPr/>
        <w:t>i</w:t>
      </w:r>
      <w:r>
        <w:rPr>
          <w:spacing w:val="-12"/>
        </w:rPr>
        <w:t> </w:t>
      </w:r>
      <w:r>
        <w:rPr>
          <w:spacing w:val="-2"/>
        </w:rPr>
        <w:t>wyłącznie</w:t>
      </w:r>
    </w:p>
    <w:p>
      <w:pPr>
        <w:pStyle w:val="BodyText"/>
        <w:spacing w:line="276" w:lineRule="auto" w:before="42"/>
      </w:pPr>
      <w:r>
        <w:rPr/>
        <w:t>w</w:t>
      </w:r>
      <w:r>
        <w:rPr>
          <w:spacing w:val="-4"/>
        </w:rPr>
        <w:t> </w:t>
      </w:r>
      <w:r>
        <w:rPr/>
        <w:t>przypadku,</w:t>
      </w:r>
      <w:r>
        <w:rPr>
          <w:spacing w:val="-4"/>
        </w:rPr>
        <w:t> </w:t>
      </w:r>
      <w:r>
        <w:rPr/>
        <w:t>gdy</w:t>
      </w:r>
      <w:r>
        <w:rPr>
          <w:spacing w:val="-4"/>
        </w:rPr>
        <w:t> </w:t>
      </w:r>
      <w:r>
        <w:rPr/>
        <w:t>charakter</w:t>
      </w:r>
      <w:r>
        <w:rPr>
          <w:spacing w:val="-4"/>
        </w:rPr>
        <w:t> </w:t>
      </w:r>
      <w:r>
        <w:rPr/>
        <w:t>zajęć</w:t>
      </w:r>
      <w:r>
        <w:rPr>
          <w:spacing w:val="-3"/>
        </w:rPr>
        <w:t> </w:t>
      </w:r>
      <w:r>
        <w:rPr/>
        <w:t>zaplanowanych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ramach</w:t>
      </w:r>
      <w:r>
        <w:rPr>
          <w:spacing w:val="-3"/>
        </w:rPr>
        <w:t> </w:t>
      </w:r>
      <w:r>
        <w:rPr/>
        <w:t>projektu</w:t>
      </w:r>
      <w:r>
        <w:rPr>
          <w:spacing w:val="-2"/>
        </w:rPr>
        <w:t> </w:t>
      </w:r>
      <w:r>
        <w:rPr/>
        <w:t>nie</w:t>
      </w:r>
      <w:r>
        <w:rPr>
          <w:spacing w:val="-3"/>
        </w:rPr>
        <w:t> </w:t>
      </w:r>
      <w:r>
        <w:rPr/>
        <w:t>wymaga</w:t>
      </w:r>
      <w:r>
        <w:rPr>
          <w:spacing w:val="-3"/>
        </w:rPr>
        <w:t> </w:t>
      </w:r>
      <w:r>
        <w:rPr/>
        <w:t>ich prowadzenia przez nauczycieli i nauczycielki posiadających kwalifikacje, określone</w:t>
      </w:r>
    </w:p>
    <w:p>
      <w:pPr>
        <w:spacing w:line="291" w:lineRule="exact" w:before="0"/>
        <w:ind w:left="136" w:right="0" w:firstLine="0"/>
        <w:jc w:val="left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przepisach</w:t>
      </w:r>
      <w:r>
        <w:rPr>
          <w:spacing w:val="-5"/>
          <w:sz w:val="24"/>
        </w:rPr>
        <w:t> </w:t>
      </w:r>
      <w:r>
        <w:rPr>
          <w:sz w:val="24"/>
        </w:rPr>
        <w:t>wydanych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podstawie</w:t>
      </w:r>
      <w:r>
        <w:rPr>
          <w:spacing w:val="-5"/>
          <w:sz w:val="24"/>
        </w:rPr>
        <w:t> </w:t>
      </w:r>
      <w:r>
        <w:rPr>
          <w:sz w:val="24"/>
        </w:rPr>
        <w:t>art.</w:t>
      </w:r>
      <w:r>
        <w:rPr>
          <w:spacing w:val="-5"/>
          <w:sz w:val="24"/>
        </w:rPr>
        <w:t> </w:t>
      </w:r>
      <w:r>
        <w:rPr>
          <w:sz w:val="24"/>
        </w:rPr>
        <w:t>9</w:t>
      </w:r>
      <w:r>
        <w:rPr>
          <w:spacing w:val="-5"/>
          <w:sz w:val="24"/>
        </w:rPr>
        <w:t> </w:t>
      </w:r>
      <w:r>
        <w:rPr>
          <w:sz w:val="24"/>
        </w:rPr>
        <w:t>ust.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-5"/>
          <w:sz w:val="24"/>
        </w:rPr>
        <w:t> </w:t>
      </w:r>
      <w:r>
        <w:rPr>
          <w:sz w:val="24"/>
        </w:rPr>
        <w:t>ustawy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i/>
          <w:sz w:val="25"/>
        </w:rPr>
        <w:t>Karta</w:t>
      </w:r>
      <w:r>
        <w:rPr>
          <w:i/>
          <w:spacing w:val="-7"/>
          <w:sz w:val="25"/>
        </w:rPr>
        <w:t> </w:t>
      </w:r>
      <w:r>
        <w:rPr>
          <w:i/>
          <w:spacing w:val="-2"/>
          <w:sz w:val="25"/>
        </w:rPr>
        <w:t>Nauczyciela</w:t>
      </w:r>
      <w:r>
        <w:rPr>
          <w:spacing w:val="-2"/>
          <w:sz w:val="24"/>
        </w:rPr>
        <w:t>.</w:t>
      </w:r>
    </w:p>
    <w:p>
      <w:pPr>
        <w:pStyle w:val="BodyText"/>
        <w:spacing w:before="42"/>
      </w:pPr>
      <w:r>
        <w:rPr/>
        <w:t>Prawdopodobnym</w:t>
      </w:r>
      <w:r>
        <w:rPr>
          <w:spacing w:val="-10"/>
        </w:rPr>
        <w:t> </w:t>
      </w:r>
      <w:r>
        <w:rPr/>
        <w:t>jest,</w:t>
      </w:r>
      <w:r>
        <w:rPr>
          <w:spacing w:val="-8"/>
        </w:rPr>
        <w:t> </w:t>
      </w:r>
      <w:r>
        <w:rPr/>
        <w:t>że</w:t>
      </w:r>
      <w:r>
        <w:rPr>
          <w:spacing w:val="-9"/>
        </w:rPr>
        <w:t> </w:t>
      </w:r>
      <w:r>
        <w:rPr/>
        <w:t>zaangażowanie</w:t>
      </w:r>
      <w:r>
        <w:rPr>
          <w:spacing w:val="-8"/>
        </w:rPr>
        <w:t> </w:t>
      </w:r>
      <w:r>
        <w:rPr/>
        <w:t>podmiotu</w:t>
      </w:r>
      <w:r>
        <w:rPr>
          <w:spacing w:val="-9"/>
        </w:rPr>
        <w:t> </w:t>
      </w:r>
      <w:r>
        <w:rPr/>
        <w:t>zewnętrznego</w:t>
      </w:r>
      <w:r>
        <w:rPr>
          <w:spacing w:val="-8"/>
        </w:rPr>
        <w:t> </w:t>
      </w:r>
      <w:r>
        <w:rPr>
          <w:spacing w:val="-2"/>
        </w:rPr>
        <w:t>wystąpi</w:t>
      </w:r>
    </w:p>
    <w:p>
      <w:pPr>
        <w:pStyle w:val="BodyText"/>
        <w:spacing w:line="276" w:lineRule="auto" w:before="44"/>
      </w:pPr>
      <w:r>
        <w:rPr/>
        <w:t>w</w:t>
      </w:r>
      <w:r>
        <w:rPr>
          <w:spacing w:val="-5"/>
        </w:rPr>
        <w:t> </w:t>
      </w:r>
      <w:r>
        <w:rPr/>
        <w:t>przypadku</w:t>
      </w:r>
      <w:r>
        <w:rPr>
          <w:spacing w:val="-4"/>
        </w:rPr>
        <w:t> </w:t>
      </w:r>
      <w:r>
        <w:rPr/>
        <w:t>realizacji</w:t>
      </w:r>
      <w:r>
        <w:rPr>
          <w:spacing w:val="-4"/>
        </w:rPr>
        <w:t> </w:t>
      </w:r>
      <w:r>
        <w:rPr/>
        <w:t>specjalistycznych</w:t>
      </w:r>
      <w:r>
        <w:rPr>
          <w:spacing w:val="-4"/>
        </w:rPr>
        <w:t> </w:t>
      </w:r>
      <w:r>
        <w:rPr/>
        <w:t>zajęć</w:t>
      </w:r>
      <w:r>
        <w:rPr>
          <w:spacing w:val="-7"/>
        </w:rPr>
        <w:t> </w:t>
      </w:r>
      <w:r>
        <w:rPr/>
        <w:t>dodatkowych</w:t>
      </w:r>
      <w:r>
        <w:rPr>
          <w:spacing w:val="-1"/>
        </w:rPr>
        <w:t> </w:t>
      </w:r>
      <w:r>
        <w:rPr/>
        <w:t>dla</w:t>
      </w:r>
      <w:r>
        <w:rPr>
          <w:spacing w:val="-4"/>
        </w:rPr>
        <w:t> </w:t>
      </w:r>
      <w:r>
        <w:rPr/>
        <w:t>uczniów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uczennic, nierealizowanych w ramach standardowej oferty szkoły (np. zaawansowane programowanie, robotyka).</w:t>
      </w:r>
    </w:p>
    <w:p>
      <w:pPr>
        <w:spacing w:after="0" w:line="276" w:lineRule="auto"/>
        <w:sectPr>
          <w:pgSz w:w="11910" w:h="16840"/>
          <w:pgMar w:header="708" w:footer="1480" w:top="1840" w:bottom="1680" w:left="1280" w:right="1280"/>
        </w:sectPr>
      </w:pPr>
    </w:p>
    <w:p>
      <w:pPr>
        <w:pStyle w:val="BodyText"/>
        <w:spacing w:before="90"/>
      </w:pPr>
      <w:r>
        <w:rPr/>
        <w:t>Zaangażowanie</w:t>
      </w:r>
      <w:r>
        <w:rPr>
          <w:spacing w:val="-7"/>
        </w:rPr>
        <w:t> </w:t>
      </w:r>
      <w:r>
        <w:rPr/>
        <w:t>wykonawcy</w:t>
      </w:r>
      <w:r>
        <w:rPr>
          <w:spacing w:val="-9"/>
        </w:rPr>
        <w:t> </w:t>
      </w:r>
      <w:r>
        <w:rPr/>
        <w:t>zewnętrznego</w:t>
      </w:r>
      <w:r>
        <w:rPr>
          <w:spacing w:val="-8"/>
        </w:rPr>
        <w:t> </w:t>
      </w:r>
      <w:r>
        <w:rPr/>
        <w:t>może</w:t>
      </w:r>
      <w:r>
        <w:rPr>
          <w:spacing w:val="-8"/>
        </w:rPr>
        <w:t> </w:t>
      </w:r>
      <w:r>
        <w:rPr/>
        <w:t>nastąpić</w:t>
      </w:r>
      <w:r>
        <w:rPr>
          <w:spacing w:val="-9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2"/>
        </w:rPr>
        <w:t>podstawie:</w:t>
      </w:r>
    </w:p>
    <w:p>
      <w:pPr>
        <w:pStyle w:val="ListParagraph"/>
        <w:numPr>
          <w:ilvl w:val="0"/>
          <w:numId w:val="3"/>
        </w:numPr>
        <w:tabs>
          <w:tab w:pos="843" w:val="left" w:leader="none"/>
        </w:tabs>
        <w:spacing w:line="240" w:lineRule="auto" w:before="284" w:after="0"/>
        <w:ind w:left="843" w:right="0" w:hanging="347"/>
        <w:jc w:val="left"/>
        <w:rPr>
          <w:sz w:val="24"/>
        </w:rPr>
      </w:pPr>
      <w:r>
        <w:rPr>
          <w:sz w:val="24"/>
        </w:rPr>
        <w:t>stosunku</w:t>
      </w:r>
      <w:r>
        <w:rPr>
          <w:spacing w:val="-6"/>
          <w:sz w:val="24"/>
        </w:rPr>
        <w:t> </w:t>
      </w:r>
      <w:r>
        <w:rPr>
          <w:sz w:val="24"/>
        </w:rPr>
        <w:t>pracy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przypadku</w:t>
      </w:r>
      <w:r>
        <w:rPr>
          <w:spacing w:val="-5"/>
          <w:sz w:val="24"/>
        </w:rPr>
        <w:t> </w:t>
      </w:r>
      <w:r>
        <w:rPr>
          <w:sz w:val="24"/>
        </w:rPr>
        <w:t>angażowania</w:t>
      </w:r>
      <w:r>
        <w:rPr>
          <w:spacing w:val="-5"/>
          <w:sz w:val="24"/>
        </w:rPr>
        <w:t> </w:t>
      </w:r>
      <w:r>
        <w:rPr>
          <w:sz w:val="24"/>
        </w:rPr>
        <w:t>osób</w:t>
      </w:r>
      <w:r>
        <w:rPr>
          <w:spacing w:val="-7"/>
          <w:sz w:val="24"/>
        </w:rPr>
        <w:t> </w:t>
      </w:r>
      <w:r>
        <w:rPr>
          <w:sz w:val="24"/>
        </w:rPr>
        <w:t>fizycznych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niebędących</w:t>
      </w:r>
    </w:p>
    <w:p>
      <w:pPr>
        <w:pStyle w:val="BodyText"/>
        <w:spacing w:before="44"/>
        <w:ind w:left="856"/>
      </w:pPr>
      <w:r>
        <w:rPr/>
        <w:t>nauczycielami</w:t>
      </w:r>
      <w:r>
        <w:rPr>
          <w:spacing w:val="-8"/>
        </w:rPr>
        <w:t> </w:t>
      </w:r>
      <w:r>
        <w:rPr/>
        <w:t>lub</w:t>
      </w:r>
      <w:r>
        <w:rPr>
          <w:spacing w:val="-7"/>
        </w:rPr>
        <w:t> </w:t>
      </w:r>
      <w:r>
        <w:rPr>
          <w:spacing w:val="-2"/>
        </w:rPr>
        <w:t>nauczycielkami;</w:t>
      </w:r>
    </w:p>
    <w:p>
      <w:pPr>
        <w:pStyle w:val="ListParagraph"/>
        <w:numPr>
          <w:ilvl w:val="0"/>
          <w:numId w:val="3"/>
        </w:numPr>
        <w:tabs>
          <w:tab w:pos="843" w:val="left" w:leader="none"/>
          <w:tab w:pos="856" w:val="left" w:leader="none"/>
        </w:tabs>
        <w:spacing w:line="276" w:lineRule="auto" w:before="281" w:after="0"/>
        <w:ind w:left="856" w:right="1099" w:hanging="360"/>
        <w:jc w:val="left"/>
        <w:rPr>
          <w:sz w:val="24"/>
        </w:rPr>
      </w:pPr>
      <w:r>
        <w:rPr>
          <w:sz w:val="24"/>
        </w:rPr>
        <w:t>stosunku</w:t>
      </w:r>
      <w:r>
        <w:rPr>
          <w:spacing w:val="-5"/>
          <w:sz w:val="24"/>
        </w:rPr>
        <w:t> </w:t>
      </w:r>
      <w:r>
        <w:rPr>
          <w:sz w:val="24"/>
        </w:rPr>
        <w:t>cywilnoprawnego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w</w:t>
      </w:r>
      <w:r>
        <w:rPr>
          <w:spacing w:val="-7"/>
          <w:sz w:val="24"/>
        </w:rPr>
        <w:t> </w:t>
      </w:r>
      <w:r>
        <w:rPr>
          <w:sz w:val="24"/>
        </w:rPr>
        <w:t>przypadku</w:t>
      </w:r>
      <w:r>
        <w:rPr>
          <w:spacing w:val="-6"/>
          <w:sz w:val="24"/>
        </w:rPr>
        <w:t> </w:t>
      </w:r>
      <w:r>
        <w:rPr>
          <w:sz w:val="24"/>
        </w:rPr>
        <w:t>angażowania</w:t>
      </w:r>
      <w:r>
        <w:rPr>
          <w:spacing w:val="-5"/>
          <w:sz w:val="24"/>
        </w:rPr>
        <w:t> </w:t>
      </w:r>
      <w:r>
        <w:rPr>
          <w:sz w:val="24"/>
        </w:rPr>
        <w:t>wykonawców zewnętrznych (podmiotów lub osób fizycznych) wyłonionych zgodnie</w:t>
      </w:r>
    </w:p>
    <w:p>
      <w:pPr>
        <w:spacing w:line="273" w:lineRule="auto" w:before="0"/>
        <w:ind w:left="856" w:right="0" w:firstLine="0"/>
        <w:jc w:val="left"/>
        <w:rPr>
          <w:sz w:val="24"/>
        </w:rPr>
      </w:pPr>
      <w:r>
        <w:rPr>
          <w:sz w:val="24"/>
        </w:rPr>
        <w:t>z</w:t>
      </w:r>
      <w:r>
        <w:rPr>
          <w:spacing w:val="-13"/>
          <w:sz w:val="24"/>
        </w:rPr>
        <w:t> </w:t>
      </w:r>
      <w:r>
        <w:rPr>
          <w:i/>
          <w:sz w:val="25"/>
        </w:rPr>
        <w:t>Wytycznymi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dotyczącymi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kwalifikowalności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w</w:t>
      </w:r>
      <w:r>
        <w:rPr>
          <w:spacing w:val="-12"/>
          <w:sz w:val="24"/>
        </w:rPr>
        <w:t> </w:t>
      </w:r>
      <w:r>
        <w:rPr>
          <w:sz w:val="24"/>
        </w:rPr>
        <w:t>szczególności</w:t>
      </w:r>
      <w:r>
        <w:rPr>
          <w:spacing w:val="-11"/>
          <w:sz w:val="24"/>
        </w:rPr>
        <w:t> </w:t>
      </w:r>
      <w:r>
        <w:rPr>
          <w:sz w:val="24"/>
        </w:rPr>
        <w:t>zasadą konkurencyjności lub prawem zamówień publicznych [ustawą z dnia</w:t>
      </w:r>
    </w:p>
    <w:p>
      <w:pPr>
        <w:spacing w:line="271" w:lineRule="auto" w:before="0"/>
        <w:ind w:left="856" w:right="335" w:firstLine="0"/>
        <w:jc w:val="left"/>
        <w:rPr>
          <w:sz w:val="24"/>
        </w:rPr>
      </w:pPr>
      <w:r>
        <w:rPr>
          <w:sz w:val="24"/>
        </w:rPr>
        <w:t>29</w:t>
      </w:r>
      <w:r>
        <w:rPr>
          <w:spacing w:val="-13"/>
          <w:sz w:val="24"/>
        </w:rPr>
        <w:t> </w:t>
      </w:r>
      <w:r>
        <w:rPr>
          <w:sz w:val="24"/>
        </w:rPr>
        <w:t>stycznia</w:t>
      </w:r>
      <w:r>
        <w:rPr>
          <w:spacing w:val="-12"/>
          <w:sz w:val="24"/>
        </w:rPr>
        <w:t> </w:t>
      </w:r>
      <w:r>
        <w:rPr>
          <w:sz w:val="24"/>
        </w:rPr>
        <w:t>2004</w:t>
      </w:r>
      <w:r>
        <w:rPr>
          <w:spacing w:val="-13"/>
          <w:sz w:val="24"/>
        </w:rPr>
        <w:t> </w:t>
      </w:r>
      <w:r>
        <w:rPr>
          <w:sz w:val="24"/>
        </w:rPr>
        <w:t>r.</w:t>
      </w:r>
      <w:r>
        <w:rPr>
          <w:spacing w:val="-13"/>
          <w:sz w:val="24"/>
        </w:rPr>
        <w:t> </w:t>
      </w:r>
      <w:r>
        <w:rPr>
          <w:i/>
          <w:sz w:val="25"/>
        </w:rPr>
        <w:t>Prawo</w:t>
      </w:r>
      <w:r>
        <w:rPr>
          <w:i/>
          <w:spacing w:val="-18"/>
          <w:sz w:val="25"/>
        </w:rPr>
        <w:t> </w:t>
      </w:r>
      <w:r>
        <w:rPr>
          <w:i/>
          <w:sz w:val="25"/>
        </w:rPr>
        <w:t>zamówień</w:t>
      </w:r>
      <w:r>
        <w:rPr>
          <w:i/>
          <w:spacing w:val="-16"/>
          <w:sz w:val="25"/>
        </w:rPr>
        <w:t> </w:t>
      </w:r>
      <w:r>
        <w:rPr>
          <w:i/>
          <w:sz w:val="25"/>
        </w:rPr>
        <w:t>publicznych</w:t>
      </w:r>
      <w:r>
        <w:rPr>
          <w:i/>
          <w:spacing w:val="-17"/>
          <w:sz w:val="25"/>
        </w:rPr>
        <w:t> </w:t>
      </w:r>
      <w:r>
        <w:rPr>
          <w:sz w:val="24"/>
        </w:rPr>
        <w:t>(Dz.U.</w:t>
      </w:r>
      <w:r>
        <w:rPr>
          <w:spacing w:val="-14"/>
          <w:sz w:val="24"/>
        </w:rPr>
        <w:t> </w:t>
      </w:r>
      <w:r>
        <w:rPr>
          <w:sz w:val="24"/>
        </w:rPr>
        <w:t>z</w:t>
      </w:r>
      <w:r>
        <w:rPr>
          <w:spacing w:val="-12"/>
          <w:sz w:val="24"/>
        </w:rPr>
        <w:t> </w:t>
      </w:r>
      <w:r>
        <w:rPr>
          <w:sz w:val="24"/>
        </w:rPr>
        <w:t>2023</w:t>
      </w:r>
      <w:r>
        <w:rPr>
          <w:spacing w:val="-13"/>
          <w:sz w:val="24"/>
        </w:rPr>
        <w:t> </w:t>
      </w:r>
      <w:r>
        <w:rPr>
          <w:sz w:val="24"/>
        </w:rPr>
        <w:t>r.,</w:t>
      </w:r>
      <w:r>
        <w:rPr>
          <w:spacing w:val="-15"/>
          <w:sz w:val="24"/>
        </w:rPr>
        <w:t> </w:t>
      </w:r>
      <w:r>
        <w:rPr>
          <w:sz w:val="24"/>
        </w:rPr>
        <w:t>poz.</w:t>
      </w:r>
      <w:r>
        <w:rPr>
          <w:spacing w:val="-14"/>
          <w:sz w:val="24"/>
        </w:rPr>
        <w:t> </w:t>
      </w:r>
      <w:r>
        <w:rPr>
          <w:sz w:val="24"/>
        </w:rPr>
        <w:t>1605 z późn. zm.)].</w:t>
      </w:r>
    </w:p>
    <w:p>
      <w:pPr>
        <w:pStyle w:val="BodyText"/>
        <w:spacing w:before="231"/>
      </w:pPr>
      <w:r>
        <w:rPr/>
        <w:t>Zaznaczyć</w:t>
      </w:r>
      <w:r>
        <w:rPr>
          <w:spacing w:val="-8"/>
        </w:rPr>
        <w:t> </w:t>
      </w:r>
      <w:r>
        <w:rPr/>
        <w:t>jednocześnie</w:t>
      </w:r>
      <w:r>
        <w:rPr>
          <w:spacing w:val="-6"/>
        </w:rPr>
        <w:t> </w:t>
      </w:r>
      <w:r>
        <w:rPr/>
        <w:t>należy,</w:t>
      </w:r>
      <w:r>
        <w:rPr>
          <w:spacing w:val="-8"/>
        </w:rPr>
        <w:t> </w:t>
      </w:r>
      <w:r>
        <w:rPr/>
        <w:t>że</w:t>
      </w:r>
      <w:r>
        <w:rPr>
          <w:spacing w:val="-6"/>
        </w:rPr>
        <w:t> </w:t>
      </w:r>
      <w:r>
        <w:rPr/>
        <w:t>nauczyciel</w:t>
      </w:r>
      <w:r>
        <w:rPr>
          <w:spacing w:val="-10"/>
        </w:rPr>
        <w:t> </w:t>
      </w:r>
      <w:r>
        <w:rPr/>
        <w:t>lub</w:t>
      </w:r>
      <w:r>
        <w:rPr>
          <w:spacing w:val="-6"/>
        </w:rPr>
        <w:t> </w:t>
      </w:r>
      <w:r>
        <w:rPr/>
        <w:t>nauczycielka</w:t>
      </w:r>
      <w:r>
        <w:rPr>
          <w:spacing w:val="-6"/>
        </w:rPr>
        <w:t> </w:t>
      </w:r>
      <w:r>
        <w:rPr/>
        <w:t>mogą</w:t>
      </w:r>
      <w:r>
        <w:rPr>
          <w:spacing w:val="-7"/>
        </w:rPr>
        <w:t> </w:t>
      </w:r>
      <w:r>
        <w:rPr/>
        <w:t>brać</w:t>
      </w:r>
      <w:r>
        <w:rPr>
          <w:spacing w:val="-7"/>
        </w:rPr>
        <w:t> </w:t>
      </w:r>
      <w:r>
        <w:rPr>
          <w:spacing w:val="-2"/>
        </w:rPr>
        <w:t>udział</w:t>
      </w:r>
    </w:p>
    <w:p>
      <w:pPr>
        <w:pStyle w:val="BodyText"/>
        <w:spacing w:line="271" w:lineRule="auto" w:before="44"/>
      </w:pPr>
      <w:r>
        <w:rPr/>
        <w:t>w postępowaniu o udzielenie zamówienia publicznego, którego przedmiot wykracza poza kwalifikacje nauczyciela określone w przepisach wydanych na podstawie art. 9 ust. 2 i 3 ustawy – </w:t>
      </w:r>
      <w:r>
        <w:rPr>
          <w:i/>
          <w:sz w:val="25"/>
        </w:rPr>
        <w:t>Karta Nauczyciela.</w:t>
      </w:r>
      <w:r>
        <w:rPr>
          <w:i/>
          <w:spacing w:val="40"/>
          <w:sz w:val="25"/>
        </w:rPr>
        <w:t> </w:t>
      </w:r>
      <w:r>
        <w:rPr/>
        <w:t>Muszą jednak pamiętać, że nie będą mogli zostać</w:t>
      </w:r>
      <w:r>
        <w:rPr>
          <w:spacing w:val="-3"/>
        </w:rPr>
        <w:t> </w:t>
      </w:r>
      <w:r>
        <w:rPr/>
        <w:t>zaangażowani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„swojej”</w:t>
      </w:r>
      <w:r>
        <w:rPr>
          <w:spacing w:val="-4"/>
        </w:rPr>
        <w:t> </w:t>
      </w:r>
      <w:r>
        <w:rPr/>
        <w:t>szkole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placówce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podstawie</w:t>
      </w:r>
      <w:r>
        <w:rPr>
          <w:spacing w:val="-3"/>
        </w:rPr>
        <w:t> </w:t>
      </w:r>
      <w:r>
        <w:rPr/>
        <w:t>umowy</w:t>
      </w:r>
      <w:r>
        <w:rPr>
          <w:spacing w:val="-3"/>
        </w:rPr>
        <w:t> </w:t>
      </w:r>
      <w:r>
        <w:rPr/>
        <w:t>zlecenia,</w:t>
      </w:r>
      <w:r>
        <w:rPr>
          <w:spacing w:val="-5"/>
        </w:rPr>
        <w:t> </w:t>
      </w:r>
      <w:r>
        <w:rPr/>
        <w:t>z uwagi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zapisy</w:t>
      </w:r>
      <w:r>
        <w:rPr>
          <w:spacing w:val="-2"/>
        </w:rPr>
        <w:t> </w:t>
      </w:r>
      <w:r>
        <w:rPr>
          <w:i/>
          <w:sz w:val="25"/>
        </w:rPr>
        <w:t>Wytycznych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dotyczących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kwalifikowalności</w:t>
      </w:r>
      <w:r>
        <w:rPr>
          <w:i/>
          <w:spacing w:val="-1"/>
          <w:sz w:val="25"/>
        </w:rPr>
        <w:t> </w:t>
      </w:r>
      <w:r>
        <w:rPr/>
        <w:t>wskazujące, że podstawową</w:t>
      </w:r>
      <w:r>
        <w:rPr>
          <w:spacing w:val="40"/>
        </w:rPr>
        <w:t> </w:t>
      </w:r>
      <w:r>
        <w:rPr/>
        <w:t>formą</w:t>
      </w:r>
      <w:r>
        <w:rPr>
          <w:spacing w:val="40"/>
        </w:rPr>
        <w:t> </w:t>
      </w:r>
      <w:r>
        <w:rPr/>
        <w:t>zaangażowania</w:t>
      </w:r>
      <w:r>
        <w:rPr>
          <w:spacing w:val="40"/>
        </w:rPr>
        <w:t> </w:t>
      </w:r>
      <w:r>
        <w:rPr/>
        <w:t>personelu</w:t>
      </w:r>
      <w:r>
        <w:rPr>
          <w:spacing w:val="40"/>
        </w:rPr>
        <w:t> </w:t>
      </w:r>
      <w:r>
        <w:rPr/>
        <w:t>powinien</w:t>
      </w:r>
      <w:r>
        <w:rPr>
          <w:spacing w:val="40"/>
        </w:rPr>
        <w:t> </w:t>
      </w:r>
      <w:r>
        <w:rPr/>
        <w:t>być</w:t>
      </w:r>
      <w:r>
        <w:rPr>
          <w:spacing w:val="40"/>
        </w:rPr>
        <w:t> </w:t>
      </w:r>
      <w:r>
        <w:rPr/>
        <w:t>stosunek</w:t>
      </w:r>
      <w:r>
        <w:rPr>
          <w:spacing w:val="40"/>
        </w:rPr>
        <w:t> </w:t>
      </w:r>
      <w:r>
        <w:rPr/>
        <w:t>pracy.</w:t>
      </w:r>
    </w:p>
    <w:p>
      <w:pPr>
        <w:pStyle w:val="BodyText"/>
        <w:spacing w:line="276" w:lineRule="auto" w:before="8"/>
      </w:pPr>
      <w:r>
        <w:rPr/>
        <w:t>Zatrudnianie własnego personelu na podstawie umowy cywilnoprawnej jest dopuszczalne jedynie w sytuacji, kiedy szczególne przepisy dotyczące zatrudniania danej grupy pracowników i pracowniczek uniemożliwiają wykonywanie zadań na podstawie stosunku pracy (podrozdział</w:t>
      </w:r>
      <w:r>
        <w:rPr>
          <w:spacing w:val="-2"/>
        </w:rPr>
        <w:t> </w:t>
      </w:r>
      <w:r>
        <w:rPr/>
        <w:t>2.3 pkt</w:t>
      </w:r>
      <w:r>
        <w:rPr>
          <w:spacing w:val="-2"/>
        </w:rPr>
        <w:t> </w:t>
      </w:r>
      <w:r>
        <w:rPr/>
        <w:t>1 lit.</w:t>
      </w:r>
      <w:r>
        <w:rPr>
          <w:spacing w:val="-2"/>
        </w:rPr>
        <w:t> </w:t>
      </w:r>
      <w:r>
        <w:rPr/>
        <w:t>m ppkt. i).</w:t>
      </w:r>
      <w:r>
        <w:rPr>
          <w:spacing w:val="-2"/>
        </w:rPr>
        <w:t> </w:t>
      </w:r>
      <w:r>
        <w:rPr/>
        <w:t>Powyższe oznacza,</w:t>
      </w:r>
      <w:r>
        <w:rPr>
          <w:spacing w:val="-2"/>
        </w:rPr>
        <w:t> </w:t>
      </w:r>
      <w:r>
        <w:rPr/>
        <w:t>że jeśli</w:t>
      </w:r>
      <w:r>
        <w:rPr>
          <w:spacing w:val="-4"/>
        </w:rPr>
        <w:t> </w:t>
      </w:r>
      <w:r>
        <w:rPr/>
        <w:t>w</w:t>
      </w:r>
      <w:r>
        <w:rPr>
          <w:spacing w:val="-6"/>
        </w:rPr>
        <w:t> </w:t>
      </w:r>
      <w:r>
        <w:rPr/>
        <w:t>wyłonionym</w:t>
      </w:r>
      <w:r>
        <w:rPr>
          <w:spacing w:val="-5"/>
        </w:rPr>
        <w:t> </w:t>
      </w:r>
      <w:r>
        <w:rPr/>
        <w:t>w</w:t>
      </w:r>
      <w:r>
        <w:rPr>
          <w:spacing w:val="-3"/>
        </w:rPr>
        <w:t> </w:t>
      </w:r>
      <w:r>
        <w:rPr/>
        <w:t>postępowaniu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udzielenie</w:t>
      </w:r>
      <w:r>
        <w:rPr>
          <w:spacing w:val="-3"/>
        </w:rPr>
        <w:t> </w:t>
      </w:r>
      <w:r>
        <w:rPr/>
        <w:t>zamówienia</w:t>
      </w:r>
      <w:r>
        <w:rPr>
          <w:spacing w:val="-3"/>
        </w:rPr>
        <w:t> </w:t>
      </w:r>
      <w:r>
        <w:rPr/>
        <w:t>publicznego</w:t>
      </w:r>
      <w:r>
        <w:rPr>
          <w:spacing w:val="-6"/>
        </w:rPr>
        <w:t> </w:t>
      </w:r>
      <w:r>
        <w:rPr/>
        <w:t>wykonawcą był nauczyciel lub nauczycielka z danej szkoły lub placówki, może być on</w:t>
      </w:r>
    </w:p>
    <w:p>
      <w:pPr>
        <w:pStyle w:val="BodyText"/>
        <w:spacing w:line="273" w:lineRule="auto"/>
        <w:ind w:right="144"/>
        <w:jc w:val="both"/>
      </w:pPr>
      <w:r>
        <w:rPr/>
        <w:t>zaangażowany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podstawie</w:t>
      </w:r>
      <w:r>
        <w:rPr>
          <w:spacing w:val="-6"/>
        </w:rPr>
        <w:t> </w:t>
      </w:r>
      <w:r>
        <w:rPr/>
        <w:t>ustawy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>
          <w:i/>
          <w:sz w:val="25"/>
        </w:rPr>
        <w:t>Karta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Nauczyciela</w:t>
      </w:r>
      <w:r>
        <w:rPr/>
        <w:t>;</w:t>
      </w:r>
      <w:r>
        <w:rPr>
          <w:spacing w:val="-8"/>
        </w:rPr>
        <w:t> </w:t>
      </w:r>
      <w:r>
        <w:rPr/>
        <w:t>natomiast</w:t>
      </w:r>
      <w:r>
        <w:rPr>
          <w:spacing w:val="-10"/>
        </w:rPr>
        <w:t> </w:t>
      </w:r>
      <w:r>
        <w:rPr/>
        <w:t>w</w:t>
      </w:r>
      <w:r>
        <w:rPr>
          <w:spacing w:val="-7"/>
        </w:rPr>
        <w:t> </w:t>
      </w:r>
      <w:r>
        <w:rPr/>
        <w:t>przypadku</w:t>
      </w:r>
      <w:r>
        <w:rPr>
          <w:spacing w:val="-7"/>
        </w:rPr>
        <w:t> </w:t>
      </w:r>
      <w:r>
        <w:rPr/>
        <w:t>gdy jest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osoba</w:t>
      </w:r>
      <w:r>
        <w:rPr>
          <w:spacing w:val="-3"/>
        </w:rPr>
        <w:t> </w:t>
      </w:r>
      <w:r>
        <w:rPr/>
        <w:t>będąca</w:t>
      </w:r>
      <w:r>
        <w:rPr>
          <w:spacing w:val="-2"/>
        </w:rPr>
        <w:t> </w:t>
      </w:r>
      <w:r>
        <w:rPr/>
        <w:t>nauczycielem</w:t>
      </w:r>
      <w:r>
        <w:rPr>
          <w:spacing w:val="-4"/>
        </w:rPr>
        <w:t> </w:t>
      </w:r>
      <w:r>
        <w:rPr/>
        <w:t>lub</w:t>
      </w:r>
      <w:r>
        <w:rPr>
          <w:spacing w:val="-3"/>
        </w:rPr>
        <w:t> </w:t>
      </w:r>
      <w:r>
        <w:rPr/>
        <w:t>nauczycielką</w:t>
      </w:r>
      <w:r>
        <w:rPr>
          <w:spacing w:val="-1"/>
        </w:rPr>
        <w:t> </w:t>
      </w:r>
      <w:r>
        <w:rPr/>
        <w:t>z</w:t>
      </w:r>
      <w:r>
        <w:rPr>
          <w:spacing w:val="-4"/>
        </w:rPr>
        <w:t> </w:t>
      </w:r>
      <w:r>
        <w:rPr/>
        <w:t>innej</w:t>
      </w:r>
      <w:r>
        <w:rPr>
          <w:spacing w:val="-4"/>
        </w:rPr>
        <w:t> </w:t>
      </w:r>
      <w:r>
        <w:rPr/>
        <w:t>szkoły</w:t>
      </w:r>
      <w:r>
        <w:rPr>
          <w:spacing w:val="-2"/>
        </w:rPr>
        <w:t> </w:t>
      </w:r>
      <w:r>
        <w:rPr/>
        <w:t>lub</w:t>
      </w:r>
      <w:r>
        <w:rPr>
          <w:spacing w:val="-3"/>
        </w:rPr>
        <w:t> </w:t>
      </w:r>
      <w:r>
        <w:rPr/>
        <w:t>placówki,</w:t>
      </w:r>
      <w:r>
        <w:rPr>
          <w:spacing w:val="-5"/>
        </w:rPr>
        <w:t> </w:t>
      </w:r>
      <w:r>
        <w:rPr/>
        <w:t>może być zaangażowana na podstawie stosunku cywilnoprawnego.</w:t>
      </w:r>
    </w:p>
    <w:p>
      <w:pPr>
        <w:pStyle w:val="BodyText"/>
        <w:spacing w:line="271" w:lineRule="auto" w:before="234"/>
        <w:ind w:right="147"/>
      </w:pPr>
      <w:r>
        <w:rPr/>
        <w:t>Ważne jest to, że zamówienie publiczne nie może być próbą obejścia przepisów ustawy</w:t>
      </w:r>
      <w:r>
        <w:rPr>
          <w:spacing w:val="-16"/>
        </w:rPr>
        <w:t> </w:t>
      </w:r>
      <w:r>
        <w:rPr/>
        <w:t>-</w:t>
      </w:r>
      <w:r>
        <w:rPr>
          <w:spacing w:val="-16"/>
        </w:rPr>
        <w:t> </w:t>
      </w:r>
      <w:r>
        <w:rPr>
          <w:i/>
          <w:sz w:val="25"/>
        </w:rPr>
        <w:t>Karta</w:t>
      </w:r>
      <w:r>
        <w:rPr>
          <w:i/>
          <w:spacing w:val="-18"/>
          <w:sz w:val="25"/>
        </w:rPr>
        <w:t> </w:t>
      </w:r>
      <w:r>
        <w:rPr>
          <w:i/>
          <w:sz w:val="25"/>
        </w:rPr>
        <w:t>Nauczyciela</w:t>
      </w:r>
      <w:r>
        <w:rPr>
          <w:i/>
          <w:spacing w:val="-18"/>
          <w:sz w:val="25"/>
        </w:rPr>
        <w:t> </w:t>
      </w:r>
      <w:r>
        <w:rPr/>
        <w:t>i</w:t>
      </w:r>
      <w:r>
        <w:rPr>
          <w:spacing w:val="-16"/>
        </w:rPr>
        <w:t> </w:t>
      </w:r>
      <w:r>
        <w:rPr/>
        <w:t>ustawy</w:t>
      </w:r>
      <w:r>
        <w:rPr>
          <w:spacing w:val="-15"/>
        </w:rPr>
        <w:t> </w:t>
      </w:r>
      <w:r>
        <w:rPr/>
        <w:t>-</w:t>
      </w:r>
      <w:r>
        <w:rPr>
          <w:spacing w:val="-16"/>
        </w:rPr>
        <w:t> </w:t>
      </w:r>
      <w:r>
        <w:rPr>
          <w:i/>
          <w:sz w:val="25"/>
        </w:rPr>
        <w:t>Kodeks</w:t>
      </w:r>
      <w:r>
        <w:rPr>
          <w:i/>
          <w:spacing w:val="-20"/>
          <w:sz w:val="25"/>
        </w:rPr>
        <w:t> </w:t>
      </w:r>
      <w:r>
        <w:rPr>
          <w:i/>
          <w:sz w:val="25"/>
        </w:rPr>
        <w:t>pracy,</w:t>
      </w:r>
      <w:r>
        <w:rPr>
          <w:i/>
          <w:spacing w:val="-19"/>
          <w:sz w:val="25"/>
        </w:rPr>
        <w:t> </w:t>
      </w:r>
      <w:r>
        <w:rPr/>
        <w:t>regulujących</w:t>
      </w:r>
      <w:r>
        <w:rPr>
          <w:spacing w:val="-15"/>
        </w:rPr>
        <w:t> </w:t>
      </w:r>
      <w:r>
        <w:rPr/>
        <w:t>podstawowe</w:t>
      </w:r>
      <w:r>
        <w:rPr>
          <w:spacing w:val="-15"/>
        </w:rPr>
        <w:t> </w:t>
      </w:r>
      <w:r>
        <w:rPr/>
        <w:t>formy zaangażowania nauczycieli w projektach EFS+.</w:t>
      </w:r>
    </w:p>
    <w:p>
      <w:pPr>
        <w:pStyle w:val="Heading1"/>
        <w:numPr>
          <w:ilvl w:val="0"/>
          <w:numId w:val="1"/>
        </w:numPr>
        <w:tabs>
          <w:tab w:pos="842" w:val="left" w:leader="none"/>
          <w:tab w:pos="856" w:val="left" w:leader="none"/>
        </w:tabs>
        <w:spacing w:line="276" w:lineRule="auto" w:before="246" w:after="0"/>
        <w:ind w:left="856" w:right="480" w:hanging="360"/>
        <w:jc w:val="both"/>
      </w:pPr>
      <w:r>
        <w:rPr/>
        <w:t>Angażowanie nauczycieli w szkołach niepublicznych oraz szkołach publicznych prowadzonych przez osoby</w:t>
      </w:r>
      <w:r>
        <w:rPr>
          <w:spacing w:val="-2"/>
        </w:rPr>
        <w:t> </w:t>
      </w:r>
      <w:r>
        <w:rPr/>
        <w:t>fizyczne</w:t>
      </w:r>
      <w:r>
        <w:rPr>
          <w:spacing w:val="-1"/>
        </w:rPr>
        <w:t> </w:t>
      </w:r>
      <w:r>
        <w:rPr/>
        <w:t>lub</w:t>
      </w:r>
      <w:r>
        <w:rPr>
          <w:spacing w:val="-1"/>
        </w:rPr>
        <w:t> </w:t>
      </w:r>
      <w:r>
        <w:rPr/>
        <w:t>osoby prawne niebędące jednostką samorządu terytorialnego</w:t>
      </w:r>
    </w:p>
    <w:p>
      <w:pPr>
        <w:pStyle w:val="BodyText"/>
        <w:spacing w:line="271" w:lineRule="auto" w:before="229"/>
        <w:ind w:right="175"/>
      </w:pPr>
      <w:r>
        <w:rPr/>
        <w:t>Zgodnie z art. 10a ustawy – </w:t>
      </w:r>
      <w:r>
        <w:rPr>
          <w:i/>
          <w:sz w:val="25"/>
        </w:rPr>
        <w:t>Karta Nauczyciela, </w:t>
      </w:r>
      <w:r>
        <w:rPr/>
        <w:t>w przedszkolach, innych formach wychowania przedszkolnego,</w:t>
      </w:r>
      <w:r>
        <w:rPr>
          <w:spacing w:val="-3"/>
        </w:rPr>
        <w:t> </w:t>
      </w:r>
      <w:r>
        <w:rPr/>
        <w:t>szkołach lub</w:t>
      </w:r>
      <w:r>
        <w:rPr>
          <w:spacing w:val="-2"/>
        </w:rPr>
        <w:t> </w:t>
      </w:r>
      <w:r>
        <w:rPr/>
        <w:t>placówkach,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których</w:t>
      </w:r>
      <w:r>
        <w:rPr>
          <w:spacing w:val="-1"/>
        </w:rPr>
        <w:t> </w:t>
      </w:r>
      <w:r>
        <w:rPr/>
        <w:t>mowa</w:t>
      </w:r>
      <w:r>
        <w:rPr>
          <w:spacing w:val="-1"/>
        </w:rPr>
        <w:t> </w:t>
      </w:r>
      <w:r>
        <w:rPr/>
        <w:t>w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ust. 2</w:t>
      </w:r>
      <w:r>
        <w:rPr>
          <w:spacing w:val="-3"/>
        </w:rPr>
        <w:t> </w:t>
      </w:r>
      <w:r>
        <w:rPr/>
        <w:t>pkt</w:t>
      </w:r>
      <w:r>
        <w:rPr>
          <w:spacing w:val="-5"/>
        </w:rPr>
        <w:t> </w:t>
      </w:r>
      <w:r>
        <w:rPr/>
        <w:t>2</w:t>
      </w:r>
      <w:r>
        <w:rPr>
          <w:spacing w:val="-3"/>
        </w:rPr>
        <w:t> </w:t>
      </w:r>
      <w:r>
        <w:rPr/>
        <w:t>ustawy,</w:t>
      </w:r>
      <w:r>
        <w:rPr>
          <w:spacing w:val="-5"/>
        </w:rPr>
        <w:t> </w:t>
      </w:r>
      <w:r>
        <w:rPr/>
        <w:t>nauczycieli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nauczycielki</w:t>
      </w:r>
      <w:r>
        <w:rPr>
          <w:spacing w:val="-4"/>
        </w:rPr>
        <w:t> </w:t>
      </w:r>
      <w:r>
        <w:rPr/>
        <w:t>zatrudnia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podstawie</w:t>
      </w:r>
      <w:r>
        <w:rPr>
          <w:spacing w:val="-5"/>
        </w:rPr>
        <w:t> </w:t>
      </w:r>
      <w:r>
        <w:rPr/>
        <w:t>umowy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pracę, zgodnie</w:t>
      </w:r>
      <w:r>
        <w:rPr>
          <w:spacing w:val="-12"/>
        </w:rPr>
        <w:t> </w:t>
      </w:r>
      <w:r>
        <w:rPr/>
        <w:t>z</w:t>
      </w:r>
      <w:r>
        <w:rPr>
          <w:spacing w:val="-11"/>
        </w:rPr>
        <w:t> </w:t>
      </w:r>
      <w:r>
        <w:rPr/>
        <w:t>przepisami</w:t>
      </w:r>
      <w:r>
        <w:rPr>
          <w:spacing w:val="-12"/>
        </w:rPr>
        <w:t> </w:t>
      </w:r>
      <w:r>
        <w:rPr/>
        <w:t>ustawy</w:t>
      </w:r>
      <w:r>
        <w:rPr>
          <w:spacing w:val="-12"/>
        </w:rPr>
        <w:t> </w:t>
      </w:r>
      <w:r>
        <w:rPr/>
        <w:t>-</w:t>
      </w:r>
      <w:r>
        <w:rPr>
          <w:spacing w:val="-13"/>
        </w:rPr>
        <w:t> </w:t>
      </w:r>
      <w:r>
        <w:rPr>
          <w:i/>
          <w:sz w:val="25"/>
        </w:rPr>
        <w:t>Kodeks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pracy</w:t>
      </w:r>
      <w:r>
        <w:rPr/>
        <w:t>.</w:t>
      </w:r>
      <w:r>
        <w:rPr>
          <w:spacing w:val="-14"/>
        </w:rPr>
        <w:t> </w:t>
      </w:r>
      <w:r>
        <w:rPr/>
        <w:t>W</w:t>
      </w:r>
      <w:r>
        <w:rPr>
          <w:spacing w:val="-12"/>
        </w:rPr>
        <w:t> </w:t>
      </w:r>
      <w:r>
        <w:rPr/>
        <w:t>przypadku</w:t>
      </w:r>
      <w:r>
        <w:rPr>
          <w:spacing w:val="-11"/>
        </w:rPr>
        <w:t> </w:t>
      </w:r>
      <w:r>
        <w:rPr/>
        <w:t>nauczycieli</w:t>
      </w:r>
      <w:r>
        <w:rPr>
          <w:spacing w:val="-12"/>
        </w:rPr>
        <w:t> </w:t>
      </w:r>
      <w:r>
        <w:rPr>
          <w:spacing w:val="-2"/>
        </w:rPr>
        <w:t>prowadzących</w:t>
      </w:r>
    </w:p>
    <w:p>
      <w:pPr>
        <w:spacing w:after="0" w:line="271" w:lineRule="auto"/>
        <w:sectPr>
          <w:pgSz w:w="11910" w:h="16840"/>
          <w:pgMar w:header="708" w:footer="1480" w:top="1840" w:bottom="1680" w:left="1280" w:right="1280"/>
        </w:sectPr>
      </w:pPr>
    </w:p>
    <w:p>
      <w:pPr>
        <w:pStyle w:val="BodyText"/>
        <w:spacing w:line="276" w:lineRule="auto" w:before="90"/>
        <w:ind w:right="147"/>
      </w:pPr>
      <w:r>
        <w:rPr/>
        <w:t>zajęcia bezpośrednio z uczniami lub wychowankami w wymiarze nie wyższym niż 4 godziny tygodniowo, powierzenie prowadzenia tych zajęć może nastąpić również na innej podstawie niż umowa o pracę, jeżeli w treści łączącego strony stosunku prawnego</w:t>
      </w:r>
      <w:r>
        <w:rPr>
          <w:spacing w:val="-6"/>
        </w:rPr>
        <w:t> </w:t>
      </w:r>
      <w:r>
        <w:rPr/>
        <w:t>nie</w:t>
      </w:r>
      <w:r>
        <w:rPr>
          <w:spacing w:val="-3"/>
        </w:rPr>
        <w:t> </w:t>
      </w:r>
      <w:r>
        <w:rPr/>
        <w:t>przeważają</w:t>
      </w:r>
      <w:r>
        <w:rPr>
          <w:spacing w:val="-4"/>
        </w:rPr>
        <w:t> </w:t>
      </w:r>
      <w:r>
        <w:rPr/>
        <w:t>cechy</w:t>
      </w:r>
      <w:r>
        <w:rPr>
          <w:spacing w:val="-4"/>
        </w:rPr>
        <w:t> </w:t>
      </w:r>
      <w:r>
        <w:rPr/>
        <w:t>charakterystyczne</w:t>
      </w:r>
      <w:r>
        <w:rPr>
          <w:spacing w:val="-3"/>
        </w:rPr>
        <w:t> </w:t>
      </w:r>
      <w:r>
        <w:rPr/>
        <w:t>dla</w:t>
      </w:r>
      <w:r>
        <w:rPr>
          <w:spacing w:val="-3"/>
        </w:rPr>
        <w:t> </w:t>
      </w:r>
      <w:r>
        <w:rPr/>
        <w:t>stosunku</w:t>
      </w:r>
      <w:r>
        <w:rPr>
          <w:spacing w:val="-4"/>
        </w:rPr>
        <w:t> </w:t>
      </w:r>
      <w:r>
        <w:rPr/>
        <w:t>pracy.</w:t>
      </w:r>
      <w:r>
        <w:rPr>
          <w:spacing w:val="-5"/>
        </w:rPr>
        <w:t> </w:t>
      </w:r>
      <w:r>
        <w:rPr/>
        <w:t>Nauczyciel</w:t>
      </w:r>
      <w:r>
        <w:rPr>
          <w:spacing w:val="-4"/>
        </w:rPr>
        <w:t> </w:t>
      </w:r>
      <w:r>
        <w:rPr/>
        <w:t>lub nauczycielka prowadzący zajęcia na innej podstawie niż umowa o pracę muszą</w:t>
      </w:r>
    </w:p>
    <w:p>
      <w:pPr>
        <w:spacing w:line="264" w:lineRule="auto" w:before="0"/>
        <w:ind w:left="136" w:right="0" w:firstLine="0"/>
        <w:jc w:val="left"/>
        <w:rPr>
          <w:sz w:val="24"/>
        </w:rPr>
      </w:pPr>
      <w:r>
        <w:rPr>
          <w:sz w:val="24"/>
        </w:rPr>
        <w:t>spełniać warunki, o których mowa w art. 10 ust. 5 pkt 3 i 4 ustawy - </w:t>
      </w:r>
      <w:r>
        <w:rPr>
          <w:i/>
          <w:sz w:val="25"/>
        </w:rPr>
        <w:t>Karta Nauczyciela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Ponadto,</w:t>
      </w:r>
      <w:r>
        <w:rPr>
          <w:spacing w:val="-6"/>
          <w:sz w:val="24"/>
        </w:rPr>
        <w:t> </w:t>
      </w:r>
      <w:r>
        <w:rPr>
          <w:sz w:val="24"/>
        </w:rPr>
        <w:t>ma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nich</w:t>
      </w:r>
      <w:r>
        <w:rPr>
          <w:spacing w:val="-8"/>
          <w:sz w:val="24"/>
        </w:rPr>
        <w:t> </w:t>
      </w:r>
      <w:r>
        <w:rPr>
          <w:sz w:val="24"/>
        </w:rPr>
        <w:t>odpowiednio</w:t>
      </w:r>
      <w:r>
        <w:rPr>
          <w:spacing w:val="-8"/>
          <w:sz w:val="24"/>
        </w:rPr>
        <w:t> </w:t>
      </w:r>
      <w:r>
        <w:rPr>
          <w:sz w:val="24"/>
        </w:rPr>
        <w:t>zastosowanie</w:t>
      </w:r>
      <w:r>
        <w:rPr>
          <w:spacing w:val="-5"/>
          <w:sz w:val="24"/>
        </w:rPr>
        <w:t> </w:t>
      </w:r>
      <w:r>
        <w:rPr>
          <w:sz w:val="24"/>
        </w:rPr>
        <w:t>art.</w:t>
      </w:r>
      <w:r>
        <w:rPr>
          <w:spacing w:val="-9"/>
          <w:sz w:val="24"/>
        </w:rPr>
        <w:t> </w:t>
      </w: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sz w:val="24"/>
        </w:rPr>
        <w:t>ust.</w:t>
      </w:r>
      <w:r>
        <w:rPr>
          <w:spacing w:val="-9"/>
          <w:sz w:val="24"/>
        </w:rPr>
        <w:t> </w:t>
      </w:r>
      <w:r>
        <w:rPr>
          <w:sz w:val="24"/>
        </w:rPr>
        <w:t>8a</w:t>
      </w:r>
      <w:r>
        <w:rPr>
          <w:spacing w:val="-5"/>
          <w:sz w:val="24"/>
        </w:rPr>
        <w:t> </w:t>
      </w:r>
      <w:r>
        <w:rPr>
          <w:sz w:val="24"/>
        </w:rPr>
        <w:t>ustawy</w:t>
      </w:r>
      <w:r>
        <w:rPr>
          <w:spacing w:val="-7"/>
          <w:sz w:val="24"/>
        </w:rPr>
        <w:t> </w:t>
      </w:r>
      <w:r>
        <w:rPr>
          <w:sz w:val="24"/>
        </w:rPr>
        <w:t>– </w:t>
      </w:r>
      <w:r>
        <w:rPr>
          <w:i/>
          <w:sz w:val="25"/>
        </w:rPr>
        <w:t>Karta Nauczyciela</w:t>
      </w:r>
      <w:r>
        <w:rPr>
          <w:sz w:val="24"/>
        </w:rPr>
        <w:t>. W takim przypadku muszą być również zachowane przepisy </w:t>
      </w:r>
      <w:r>
        <w:rPr>
          <w:i/>
          <w:sz w:val="25"/>
        </w:rPr>
        <w:t>Wytycznych</w:t>
      </w:r>
      <w:r>
        <w:rPr>
          <w:i/>
          <w:spacing w:val="-22"/>
          <w:sz w:val="25"/>
        </w:rPr>
        <w:t> </w:t>
      </w:r>
      <w:r>
        <w:rPr>
          <w:i/>
          <w:sz w:val="25"/>
        </w:rPr>
        <w:t>dotyczących</w:t>
      </w:r>
      <w:r>
        <w:rPr>
          <w:i/>
          <w:spacing w:val="-19"/>
          <w:sz w:val="25"/>
        </w:rPr>
        <w:t> </w:t>
      </w:r>
      <w:r>
        <w:rPr>
          <w:i/>
          <w:sz w:val="25"/>
        </w:rPr>
        <w:t>kwalifikowalności</w:t>
      </w:r>
      <w:r>
        <w:rPr>
          <w:sz w:val="24"/>
        </w:rPr>
        <w:t>.</w:t>
      </w:r>
    </w:p>
    <w:p>
      <w:pPr>
        <w:pStyle w:val="Heading1"/>
        <w:numPr>
          <w:ilvl w:val="0"/>
          <w:numId w:val="1"/>
        </w:numPr>
        <w:tabs>
          <w:tab w:pos="842" w:val="left" w:leader="none"/>
          <w:tab w:pos="856" w:val="left" w:leader="none"/>
        </w:tabs>
        <w:spacing w:line="276" w:lineRule="auto" w:before="244" w:after="0"/>
        <w:ind w:left="856" w:right="401" w:hanging="360"/>
        <w:jc w:val="left"/>
      </w:pPr>
      <w:r>
        <w:rPr/>
        <w:t>Realizacja</w:t>
      </w:r>
      <w:r>
        <w:rPr>
          <w:spacing w:val="-2"/>
        </w:rPr>
        <w:t> </w:t>
      </w:r>
      <w:r>
        <w:rPr/>
        <w:t>projektu EFS+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zakresie</w:t>
      </w:r>
      <w:r>
        <w:rPr>
          <w:spacing w:val="-5"/>
        </w:rPr>
        <w:t> </w:t>
      </w:r>
      <w:r>
        <w:rPr/>
        <w:t>tworzenia</w:t>
      </w:r>
      <w:r>
        <w:rPr>
          <w:spacing w:val="-3"/>
        </w:rPr>
        <w:t> </w:t>
      </w:r>
      <w:r>
        <w:rPr/>
        <w:t>miejsc</w:t>
      </w:r>
      <w:r>
        <w:rPr>
          <w:spacing w:val="-1"/>
        </w:rPr>
        <w:t> </w:t>
      </w:r>
      <w:r>
        <w:rPr/>
        <w:t>wychowania </w:t>
      </w:r>
      <w:r>
        <w:rPr>
          <w:spacing w:val="-2"/>
        </w:rPr>
        <w:t>przedszkolnego</w:t>
      </w:r>
    </w:p>
    <w:p>
      <w:pPr>
        <w:pStyle w:val="BodyText"/>
        <w:spacing w:line="271" w:lineRule="auto" w:before="241"/>
        <w:ind w:right="147"/>
      </w:pPr>
      <w:r>
        <w:rPr/>
        <w:t>Nauczyciele i nauczycielki w publicznych ośrodkach wychowania przedszkolnego, prowadzonych</w:t>
      </w:r>
      <w:r>
        <w:rPr>
          <w:spacing w:val="-4"/>
        </w:rPr>
        <w:t> </w:t>
      </w:r>
      <w:r>
        <w:rPr/>
        <w:t>przez</w:t>
      </w:r>
      <w:r>
        <w:rPr>
          <w:spacing w:val="-5"/>
        </w:rPr>
        <w:t> </w:t>
      </w:r>
      <w:r>
        <w:rPr/>
        <w:t>jednostki</w:t>
      </w:r>
      <w:r>
        <w:rPr>
          <w:spacing w:val="-4"/>
        </w:rPr>
        <w:t> </w:t>
      </w:r>
      <w:r>
        <w:rPr/>
        <w:t>samorządu</w:t>
      </w:r>
      <w:r>
        <w:rPr>
          <w:spacing w:val="-5"/>
        </w:rPr>
        <w:t> </w:t>
      </w:r>
      <w:r>
        <w:rPr/>
        <w:t>terytorialnego,</w:t>
      </w:r>
      <w:r>
        <w:rPr>
          <w:spacing w:val="-6"/>
        </w:rPr>
        <w:t> </w:t>
      </w:r>
      <w:r>
        <w:rPr/>
        <w:t>powinni</w:t>
      </w:r>
      <w:r>
        <w:rPr>
          <w:spacing w:val="-4"/>
        </w:rPr>
        <w:t> </w:t>
      </w:r>
      <w:r>
        <w:rPr/>
        <w:t>być</w:t>
      </w:r>
      <w:r>
        <w:rPr>
          <w:spacing w:val="-4"/>
        </w:rPr>
        <w:t> </w:t>
      </w:r>
      <w:r>
        <w:rPr/>
        <w:t>zatrudniani</w:t>
      </w:r>
      <w:r>
        <w:rPr>
          <w:spacing w:val="-4"/>
        </w:rPr>
        <w:t> </w:t>
      </w:r>
      <w:r>
        <w:rPr/>
        <w:t>na podstawie przepisów art. 10</w:t>
      </w:r>
      <w:r>
        <w:rPr>
          <w:spacing w:val="40"/>
        </w:rPr>
        <w:t> </w:t>
      </w:r>
      <w:r>
        <w:rPr/>
        <w:t>ustawy – </w:t>
      </w:r>
      <w:r>
        <w:rPr>
          <w:i/>
          <w:sz w:val="25"/>
        </w:rPr>
        <w:t>Karta Nauczyciela </w:t>
      </w:r>
      <w:r>
        <w:rPr/>
        <w:t>i przepisy tej ustawy powinny mieć do nich zastosowanie w pełnym zakresie.</w:t>
      </w:r>
    </w:p>
    <w:p>
      <w:pPr>
        <w:pStyle w:val="BodyText"/>
        <w:spacing w:line="276" w:lineRule="auto" w:before="249"/>
      </w:pPr>
      <w:r>
        <w:rPr/>
        <w:t>W przypadku publicznych i niepublicznych przedszkoli i innych form wychowania przedszkolnego, prowadzonych przez inne podmioty niż jednostki samorządu terytorialnego (osoby fizyczne lub osoby prawne niebędące jednostkami samorządu terytorialnego),</w:t>
      </w:r>
      <w:r>
        <w:rPr>
          <w:spacing w:val="-5"/>
        </w:rPr>
        <w:t> </w:t>
      </w:r>
      <w:r>
        <w:rPr/>
        <w:t>zatrudnianie</w:t>
      </w:r>
      <w:r>
        <w:rPr>
          <w:spacing w:val="-3"/>
        </w:rPr>
        <w:t> </w:t>
      </w:r>
      <w:r>
        <w:rPr/>
        <w:t>nauczycieli</w:t>
      </w:r>
      <w:r>
        <w:rPr>
          <w:spacing w:val="-3"/>
        </w:rPr>
        <w:t> </w:t>
      </w:r>
      <w:r>
        <w:rPr/>
        <w:t>realizowane</w:t>
      </w:r>
      <w:r>
        <w:rPr>
          <w:spacing w:val="-2"/>
        </w:rPr>
        <w:t> </w:t>
      </w:r>
      <w:r>
        <w:rPr/>
        <w:t>jest</w:t>
      </w:r>
      <w:r>
        <w:rPr>
          <w:spacing w:val="-4"/>
        </w:rPr>
        <w:t> </w:t>
      </w:r>
      <w:r>
        <w:rPr/>
        <w:t>zgodnie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art.</w:t>
      </w:r>
      <w:r>
        <w:rPr>
          <w:spacing w:val="-5"/>
        </w:rPr>
        <w:t> </w:t>
      </w:r>
      <w:r>
        <w:rPr/>
        <w:t>10a</w:t>
      </w:r>
      <w:r>
        <w:rPr>
          <w:spacing w:val="-2"/>
        </w:rPr>
        <w:t> </w:t>
      </w:r>
      <w:r>
        <w:rPr/>
        <w:t>ustawy</w:t>
      </w:r>
      <w:r>
        <w:rPr>
          <w:spacing w:val="-3"/>
        </w:rPr>
        <w:t> </w:t>
      </w:r>
      <w:r>
        <w:rPr/>
        <w:t>-</w:t>
      </w:r>
    </w:p>
    <w:p>
      <w:pPr>
        <w:spacing w:line="291" w:lineRule="exact" w:before="0"/>
        <w:ind w:left="136" w:right="0" w:firstLine="0"/>
        <w:jc w:val="left"/>
        <w:rPr>
          <w:i/>
          <w:sz w:val="25"/>
        </w:rPr>
      </w:pPr>
      <w:r>
        <w:rPr>
          <w:i/>
          <w:spacing w:val="-2"/>
          <w:sz w:val="25"/>
        </w:rPr>
        <w:t>Karta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Nauczyciela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poszanowaniem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postanowień</w:t>
      </w:r>
      <w:r>
        <w:rPr>
          <w:spacing w:val="-12"/>
          <w:sz w:val="24"/>
        </w:rPr>
        <w:t> </w:t>
      </w:r>
      <w:r>
        <w:rPr>
          <w:i/>
          <w:spacing w:val="-2"/>
          <w:sz w:val="25"/>
        </w:rPr>
        <w:t>Wytycznych</w:t>
      </w:r>
      <w:r>
        <w:rPr>
          <w:i/>
          <w:spacing w:val="-15"/>
          <w:sz w:val="25"/>
        </w:rPr>
        <w:t> </w:t>
      </w:r>
      <w:r>
        <w:rPr>
          <w:i/>
          <w:spacing w:val="-2"/>
          <w:sz w:val="25"/>
        </w:rPr>
        <w:t>dotyczących</w:t>
      </w:r>
    </w:p>
    <w:p>
      <w:pPr>
        <w:spacing w:before="33"/>
        <w:ind w:left="136" w:right="0" w:firstLine="0"/>
        <w:jc w:val="left"/>
        <w:rPr>
          <w:sz w:val="24"/>
        </w:rPr>
      </w:pPr>
      <w:r>
        <w:rPr>
          <w:i/>
          <w:spacing w:val="-2"/>
          <w:sz w:val="25"/>
        </w:rPr>
        <w:t>kwalifikowalności</w:t>
      </w:r>
      <w:r>
        <w:rPr>
          <w:spacing w:val="-2"/>
          <w:sz w:val="24"/>
        </w:rPr>
        <w:t>.</w:t>
      </w:r>
    </w:p>
    <w:p>
      <w:pPr>
        <w:pStyle w:val="BodyText"/>
        <w:spacing w:line="276" w:lineRule="auto" w:before="271"/>
        <w:ind w:right="472"/>
      </w:pPr>
      <w:r>
        <w:rPr/>
        <w:t>Przepisy</w:t>
      </w:r>
      <w:r>
        <w:rPr>
          <w:spacing w:val="-17"/>
        </w:rPr>
        <w:t> </w:t>
      </w:r>
      <w:r>
        <w:rPr/>
        <w:t>art.</w:t>
      </w:r>
      <w:r>
        <w:rPr>
          <w:spacing w:val="-17"/>
        </w:rPr>
        <w:t> </w:t>
      </w:r>
      <w:r>
        <w:rPr/>
        <w:t>35a</w:t>
      </w:r>
      <w:r>
        <w:rPr>
          <w:spacing w:val="-15"/>
        </w:rPr>
        <w:t> </w:t>
      </w:r>
      <w:r>
        <w:rPr/>
        <w:t>ustawy</w:t>
      </w:r>
      <w:r>
        <w:rPr>
          <w:spacing w:val="-16"/>
        </w:rPr>
        <w:t> </w:t>
      </w:r>
      <w:r>
        <w:rPr/>
        <w:t>-</w:t>
      </w:r>
      <w:r>
        <w:rPr>
          <w:spacing w:val="-18"/>
        </w:rPr>
        <w:t> </w:t>
      </w:r>
      <w:r>
        <w:rPr>
          <w:i/>
          <w:sz w:val="25"/>
        </w:rPr>
        <w:t>Karta</w:t>
      </w:r>
      <w:r>
        <w:rPr>
          <w:i/>
          <w:spacing w:val="-19"/>
          <w:sz w:val="25"/>
        </w:rPr>
        <w:t> </w:t>
      </w:r>
      <w:r>
        <w:rPr>
          <w:i/>
          <w:sz w:val="25"/>
        </w:rPr>
        <w:t>Nauczyciela</w:t>
      </w:r>
      <w:r>
        <w:rPr>
          <w:i/>
          <w:spacing w:val="-20"/>
          <w:sz w:val="25"/>
        </w:rPr>
        <w:t> </w:t>
      </w:r>
      <w:r>
        <w:rPr>
          <w:i/>
          <w:sz w:val="25"/>
        </w:rPr>
        <w:t>i</w:t>
      </w:r>
      <w:r>
        <w:rPr>
          <w:i/>
          <w:spacing w:val="-18"/>
          <w:sz w:val="25"/>
        </w:rPr>
        <w:t> </w:t>
      </w:r>
      <w:r>
        <w:rPr>
          <w:i/>
          <w:sz w:val="25"/>
        </w:rPr>
        <w:t>art.</w:t>
      </w:r>
      <w:r>
        <w:rPr>
          <w:i/>
          <w:spacing w:val="-20"/>
          <w:sz w:val="25"/>
        </w:rPr>
        <w:t> </w:t>
      </w:r>
      <w:r>
        <w:rPr>
          <w:i/>
          <w:sz w:val="25"/>
        </w:rPr>
        <w:t>16</w:t>
      </w:r>
      <w:r>
        <w:rPr>
          <w:i/>
          <w:spacing w:val="-18"/>
          <w:sz w:val="25"/>
        </w:rPr>
        <w:t> </w:t>
      </w:r>
      <w:r>
        <w:rPr/>
        <w:t>ustawy</w:t>
      </w:r>
      <w:r>
        <w:rPr>
          <w:spacing w:val="-16"/>
        </w:rPr>
        <w:t> </w:t>
      </w:r>
      <w:r>
        <w:rPr/>
        <w:t>-</w:t>
      </w:r>
      <w:r>
        <w:rPr>
          <w:spacing w:val="-18"/>
        </w:rPr>
        <w:t> </w:t>
      </w:r>
      <w:r>
        <w:rPr>
          <w:i/>
          <w:sz w:val="25"/>
        </w:rPr>
        <w:t>Prawo</w:t>
      </w:r>
      <w:r>
        <w:rPr>
          <w:i/>
          <w:spacing w:val="-20"/>
          <w:sz w:val="25"/>
        </w:rPr>
        <w:t> </w:t>
      </w:r>
      <w:r>
        <w:rPr>
          <w:i/>
          <w:sz w:val="25"/>
        </w:rPr>
        <w:t>oświatowe </w:t>
      </w:r>
      <w:r>
        <w:rPr/>
        <w:t>mogą mieć zastosowanie do działań związanych z zatrudnianiem nauczycieli do realizacji zajęć dodatkowych (stanowiących ofertę dodatkową w stosunku do podstawowej działalności) w przedszkolach lub innych formach wychowania przedszkolnego prowadzonych przez jednostki samorządu terytorialnego.</w:t>
      </w:r>
    </w:p>
    <w:sectPr>
      <w:pgSz w:w="11910" w:h="16840"/>
      <w:pgMar w:header="708" w:footer="1480" w:top="1840" w:bottom="16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3707003</wp:posOffset>
              </wp:positionH>
              <wp:positionV relativeFrom="page">
                <wp:posOffset>9612579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890015pt;margin-top:756.895996pt;width:12.6pt;height:13.05pt;mso-position-horizontal-relative:page;mso-position-vertical-relative:page;z-index:-15809024" type="#_x0000_t202" id="docshape3" filled="false" stroked="false">
              <v:textbox inset="0,0,0,0">
                <w:txbxContent>
                  <w:p>
                    <w:pPr>
                      <w:spacing w:line="233" w:lineRule="exact" w:before="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881176</wp:posOffset>
              </wp:positionH>
              <wp:positionV relativeFrom="page">
                <wp:posOffset>830579</wp:posOffset>
              </wp:positionV>
              <wp:extent cx="5798185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798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6350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8184" y="6096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9.384003pt;margin-top:65.399986pt;width:456.55pt;height:.48pt;mso-position-horizontal-relative:page;mso-position-vertical-relative:page;z-index:-1581004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886764</wp:posOffset>
              </wp:positionH>
              <wp:positionV relativeFrom="page">
                <wp:posOffset>436805</wp:posOffset>
              </wp:positionV>
              <wp:extent cx="5069840" cy="3943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06984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Materiał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opracowany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przez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Ministerstwo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Funduszy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i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Polityki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Regionalnej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we</w:t>
                          </w: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współpracy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Ministerstwem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Edukacji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Narodowej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34.394123pt;width:399.2pt;height:31.05pt;mso-position-horizontal-relative:page;mso-position-vertical-relative:page;z-index:-158095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Materiał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opracowany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przez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Ministerstwo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Funduszy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i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Polityki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Regionalnej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5"/>
                      </w:rPr>
                      <w:t>we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/>
                      <w:t>współpracy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Ministerstwem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Edukacji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Narodowej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4" w:hanging="348"/>
        <w:jc w:val="left"/>
      </w:pPr>
      <w:rPr>
        <w:rFonts w:hint="default" w:ascii="Tahoma" w:hAnsi="Tahoma" w:eastAsia="Tahoma" w:cs="Tahoma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02" w:hanging="406"/>
        <w:jc w:val="left"/>
      </w:pPr>
      <w:rPr>
        <w:rFonts w:hint="default" w:ascii="Tahoma" w:hAnsi="Tahoma" w:eastAsia="Tahoma" w:cs="Tahoma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38" w:hanging="40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6" w:hanging="40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15" w:hanging="40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53" w:hanging="40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92" w:hanging="40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30" w:hanging="40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9" w:hanging="406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856" w:hanging="34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56" w:hanging="348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36"/>
    </w:pPr>
    <w:rPr>
      <w:rFonts w:ascii="Tahoma" w:hAnsi="Tahoma" w:eastAsia="Tahoma" w:cs="Tahoma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969" w:hanging="473"/>
      <w:outlineLvl w:val="1"/>
    </w:pPr>
    <w:rPr>
      <w:rFonts w:ascii="Tahoma" w:hAnsi="Tahoma" w:eastAsia="Tahoma" w:cs="Tahoma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856" w:hanging="360"/>
    </w:pPr>
    <w:rPr>
      <w:rFonts w:ascii="Tahoma" w:hAnsi="Tahoma" w:eastAsia="Tahoma" w:cs="Tahom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Wernio</dc:creator>
  <dcterms:created xsi:type="dcterms:W3CDTF">2024-02-07T12:35:27Z</dcterms:created>
  <dcterms:modified xsi:type="dcterms:W3CDTF">2024-02-07T12:35:27Z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  <property fmtid="{D5CDD505-2E9C-101B-9397-08002B2CF9AE}" pid="5" name="Producer">
    <vt:lpwstr>3-Heights(TM) PDF Security Shell 4.8.25.2 (http://www.pdf-tools.com)</vt:lpwstr>
  </property>
</Properties>
</file>