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53643" w14:textId="3F854755" w:rsidR="00274973" w:rsidRDefault="005B0779" w:rsidP="00C43C7A">
      <w:pPr>
        <w:pStyle w:val="Nagwek"/>
        <w:spacing w:before="60" w:after="60" w:line="360" w:lineRule="auto"/>
        <w:rPr>
          <w:rFonts w:ascii="Arial" w:hAnsi="Arial" w:cs="Arial"/>
          <w:bCs/>
          <w:sz w:val="24"/>
          <w:szCs w:val="24"/>
        </w:rPr>
      </w:pPr>
      <w:bookmarkStart w:id="0" w:name="_Toc472409165"/>
      <w:bookmarkStart w:id="1" w:name="_Toc477875045"/>
      <w:r w:rsidRPr="003C02CC">
        <w:rPr>
          <w:rFonts w:ascii="Arial" w:hAnsi="Arial" w:cs="Arial"/>
          <w:bCs/>
          <w:sz w:val="24"/>
          <w:szCs w:val="24"/>
        </w:rPr>
        <w:t>Załącznik nr</w:t>
      </w:r>
      <w:r w:rsidR="004C5EC0">
        <w:rPr>
          <w:rFonts w:ascii="Arial" w:hAnsi="Arial" w:cs="Arial"/>
          <w:bCs/>
          <w:sz w:val="24"/>
          <w:szCs w:val="24"/>
        </w:rPr>
        <w:t xml:space="preserve"> </w:t>
      </w:r>
      <w:r w:rsidR="006C02BB" w:rsidRPr="00451ACE">
        <w:rPr>
          <w:rFonts w:ascii="Arial" w:hAnsi="Arial" w:cs="Arial"/>
          <w:bCs/>
          <w:sz w:val="24"/>
          <w:szCs w:val="24"/>
        </w:rPr>
        <w:t>2</w:t>
      </w:r>
      <w:r w:rsidR="006C02BB">
        <w:rPr>
          <w:rFonts w:ascii="Arial" w:hAnsi="Arial" w:cs="Arial"/>
          <w:bCs/>
          <w:sz w:val="24"/>
          <w:szCs w:val="24"/>
        </w:rPr>
        <w:t xml:space="preserve"> </w:t>
      </w:r>
      <w:r w:rsidRPr="003C02CC">
        <w:rPr>
          <w:rFonts w:ascii="Arial" w:hAnsi="Arial" w:cs="Arial"/>
          <w:bCs/>
          <w:sz w:val="24"/>
          <w:szCs w:val="24"/>
        </w:rPr>
        <w:t xml:space="preserve">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0D6B40">
      <w:pPr>
        <w:pStyle w:val="Nagwek"/>
        <w:spacing w:before="60" w:after="60"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0D6B40">
      <w:pPr>
        <w:pStyle w:val="Normalnyodstp"/>
        <w:spacing w:before="60" w:after="60"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4EFC1B83" w14:textId="3326B791" w:rsidR="00354A01" w:rsidRPr="003C02CC" w:rsidRDefault="00354A01" w:rsidP="000D6B40">
      <w:pPr>
        <w:spacing w:before="60" w:after="60" w:line="360" w:lineRule="auto"/>
        <w:ind w:left="284"/>
        <w:jc w:val="center"/>
        <w:rPr>
          <w:rFonts w:ascii="Arial" w:hAnsi="Arial" w:cs="Arial"/>
          <w:b/>
          <w:sz w:val="24"/>
          <w:szCs w:val="24"/>
        </w:rPr>
      </w:pPr>
    </w:p>
    <w:p w14:paraId="38B85FA2" w14:textId="77777777" w:rsidR="005B0779" w:rsidRDefault="005B0779" w:rsidP="000D6B40">
      <w:pPr>
        <w:spacing w:before="60" w:after="60" w:line="360" w:lineRule="auto"/>
        <w:ind w:left="284"/>
        <w:jc w:val="center"/>
        <w:rPr>
          <w:rFonts w:ascii="Arial" w:hAnsi="Arial" w:cs="Arial"/>
          <w:b/>
          <w:sz w:val="24"/>
          <w:szCs w:val="24"/>
        </w:rPr>
      </w:pPr>
    </w:p>
    <w:p w14:paraId="2972F8D2" w14:textId="0FC15A57" w:rsidR="008A6CD7" w:rsidRPr="008A6CD7" w:rsidRDefault="008A6CD7" w:rsidP="008A6CD7">
      <w:pPr>
        <w:spacing w:before="60" w:after="60" w:line="360" w:lineRule="auto"/>
        <w:ind w:left="284"/>
        <w:rPr>
          <w:rFonts w:ascii="Arial" w:hAnsi="Arial" w:cs="Arial"/>
          <w:b/>
          <w:sz w:val="36"/>
          <w:szCs w:val="24"/>
        </w:rPr>
      </w:pPr>
      <w:r w:rsidRPr="008A6CD7">
        <w:rPr>
          <w:rFonts w:ascii="Arial" w:hAnsi="Arial" w:cs="Arial"/>
          <w:b/>
          <w:sz w:val="36"/>
          <w:szCs w:val="24"/>
        </w:rPr>
        <w:t>Wskaźniki</w:t>
      </w:r>
    </w:p>
    <w:p w14:paraId="32B5835F" w14:textId="3AC0535A" w:rsidR="00EF2D94" w:rsidRPr="008A6CD7" w:rsidRDefault="00EF2D94" w:rsidP="00EF2D94">
      <w:pPr>
        <w:pStyle w:val="Nagwek1"/>
        <w:spacing w:line="312" w:lineRule="auto"/>
        <w:ind w:left="142"/>
        <w:rPr>
          <w:rFonts w:ascii="Arial" w:hAnsi="Arial" w:cs="Arial"/>
          <w:b/>
          <w:color w:val="auto"/>
          <w:szCs w:val="24"/>
        </w:rPr>
      </w:pPr>
      <w:r w:rsidRPr="008A6CD7">
        <w:rPr>
          <w:rFonts w:ascii="Arial" w:hAnsi="Arial" w:cs="Arial"/>
          <w:b/>
          <w:color w:val="auto"/>
          <w:szCs w:val="24"/>
        </w:rPr>
        <w:t>1. Wskaźniki</w:t>
      </w:r>
      <w:r w:rsidR="008A6CD7" w:rsidRPr="008A6CD7">
        <w:rPr>
          <w:rFonts w:ascii="Arial" w:hAnsi="Arial" w:cs="Arial"/>
          <w:b/>
          <w:color w:val="auto"/>
          <w:szCs w:val="24"/>
        </w:rPr>
        <w:t xml:space="preserve"> projektu</w:t>
      </w:r>
    </w:p>
    <w:p w14:paraId="1439AB09" w14:textId="77777777" w:rsidR="005B0779" w:rsidRPr="003C02CC" w:rsidRDefault="005B0779" w:rsidP="000D6B40">
      <w:pPr>
        <w:spacing w:before="60" w:after="60" w:line="360" w:lineRule="auto"/>
        <w:ind w:left="284"/>
        <w:jc w:val="center"/>
        <w:rPr>
          <w:rFonts w:ascii="Arial" w:hAnsi="Arial" w:cs="Arial"/>
          <w:b/>
          <w:sz w:val="24"/>
          <w:szCs w:val="24"/>
        </w:rPr>
      </w:pPr>
    </w:p>
    <w:p w14:paraId="1240F942" w14:textId="71C4C5BB" w:rsidR="0084161F" w:rsidRPr="0043617A" w:rsidRDefault="006C513D" w:rsidP="00D5193F">
      <w:pPr>
        <w:pStyle w:val="Nagwek1"/>
        <w:rPr>
          <w:rFonts w:ascii="Arial" w:eastAsia="Times New Roman" w:hAnsi="Arial" w:cs="Arial"/>
          <w:color w:val="auto"/>
          <w:sz w:val="28"/>
          <w:szCs w:val="28"/>
          <w:lang w:eastAsia="pl-PL"/>
        </w:rPr>
      </w:pPr>
      <w:bookmarkStart w:id="2" w:name="_Toc159587799"/>
      <w:bookmarkStart w:id="3" w:name="_Toc161231794"/>
      <w:bookmarkStart w:id="4" w:name="_Toc161231883"/>
      <w:bookmarkEnd w:id="0"/>
      <w:bookmarkEnd w:id="1"/>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skaźniki produktu</w:t>
      </w:r>
      <w:bookmarkEnd w:id="2"/>
      <w:bookmarkEnd w:id="3"/>
      <w:bookmarkEnd w:id="4"/>
    </w:p>
    <w:p w14:paraId="61A70F26" w14:textId="77777777" w:rsidR="0084161F" w:rsidRPr="00537B63" w:rsidRDefault="0084161F" w:rsidP="0084161F">
      <w:pPr>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84161F" w:rsidRPr="003C02CC" w14:paraId="26708523" w14:textId="77777777" w:rsidTr="00EF2D94">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D0B28" w14:textId="77777777" w:rsidR="0084161F" w:rsidRPr="003C02CC" w:rsidRDefault="0084161F" w:rsidP="005F2366">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A1DC04" w14:textId="77777777" w:rsidR="0084161F" w:rsidRPr="003C02CC" w:rsidRDefault="0084161F" w:rsidP="00CF35AA">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A82612A" w14:textId="77777777" w:rsidR="0084161F" w:rsidRDefault="0084161F" w:rsidP="00CF35AA">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26D66EB0" w14:textId="77777777" w:rsidR="0084161F" w:rsidRDefault="0084161F" w:rsidP="00CF35AA">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0B611508" w14:textId="77777777" w:rsidR="0084161F" w:rsidRPr="003C02CC" w:rsidRDefault="0084161F" w:rsidP="00CF35AA">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318DB31F"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05027"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FFCA1A" w14:textId="5911E7FE" w:rsidR="0084161F" w:rsidRPr="003C02CC" w:rsidRDefault="00140343" w:rsidP="005F2366">
            <w:pPr>
              <w:tabs>
                <w:tab w:val="left" w:pos="3878"/>
              </w:tabs>
              <w:spacing w:before="120" w:after="120" w:line="312" w:lineRule="auto"/>
              <w:rPr>
                <w:rFonts w:ascii="Arial" w:eastAsia="Calibri" w:hAnsi="Arial" w:cs="Arial"/>
                <w:sz w:val="24"/>
                <w:szCs w:val="24"/>
              </w:rPr>
            </w:pPr>
            <w:r w:rsidRPr="00140343">
              <w:rPr>
                <w:rFonts w:ascii="Arial" w:eastAsia="Calibri" w:hAnsi="Arial" w:cs="Arial"/>
                <w:sz w:val="24"/>
                <w:szCs w:val="24"/>
              </w:rPr>
              <w:t xml:space="preserve">Liczba pracowników instytucji rynku pracy objętych wsparciem w programie </w:t>
            </w:r>
            <w:r w:rsidR="0007165A">
              <w:rPr>
                <w:rFonts w:ascii="Arial" w:eastAsia="Calibri" w:hAnsi="Arial" w:cs="Arial"/>
                <w:sz w:val="24"/>
                <w:szCs w:val="24"/>
              </w:rPr>
              <w:t>(osoby)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AF90A6E" w14:textId="1B03EACC" w:rsidR="0084161F" w:rsidRPr="00CA6824" w:rsidRDefault="0084161F" w:rsidP="005F2366">
            <w:pPr>
              <w:spacing w:before="120" w:after="120" w:line="312"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2AD842DE" w14:textId="77777777" w:rsidR="00140343" w:rsidRPr="00140343" w:rsidRDefault="00140343" w:rsidP="00140343">
            <w:pPr>
              <w:spacing w:before="120" w:after="120" w:line="312" w:lineRule="auto"/>
              <w:rPr>
                <w:rFonts w:ascii="Arial" w:eastAsia="Times New Roman" w:hAnsi="Arial" w:cs="Arial"/>
                <w:sz w:val="24"/>
                <w:szCs w:val="24"/>
                <w:lang w:eastAsia="pl-PL"/>
              </w:rPr>
            </w:pPr>
            <w:r w:rsidRPr="00140343">
              <w:rPr>
                <w:rFonts w:ascii="Arial" w:eastAsia="Times New Roman" w:hAnsi="Arial" w:cs="Arial"/>
                <w:sz w:val="24"/>
                <w:szCs w:val="24"/>
                <w:lang w:eastAsia="pl-PL"/>
              </w:rPr>
              <w:t>We wskaźniku należy wykazać liczbę pracowników instytucji rynku pracy, którzy zostali objęci wsparciem EFS+ mającym na celu podnoszenie kwalifikacji i kompetencji zawodowych istotnych z punktu widzenia regionalnych potrzeb rynku pracy.</w:t>
            </w:r>
          </w:p>
          <w:p w14:paraId="5E1219FC" w14:textId="05708755" w:rsidR="00140343" w:rsidRDefault="00140343" w:rsidP="00140343">
            <w:pPr>
              <w:spacing w:before="120" w:after="120" w:line="312" w:lineRule="auto"/>
              <w:rPr>
                <w:rFonts w:ascii="Arial" w:eastAsia="Times New Roman" w:hAnsi="Arial" w:cs="Arial"/>
                <w:bCs/>
                <w:sz w:val="24"/>
                <w:szCs w:val="24"/>
                <w:lang w:eastAsia="pl-PL"/>
              </w:rPr>
            </w:pPr>
            <w:r w:rsidRPr="00140343">
              <w:rPr>
                <w:rFonts w:ascii="Arial" w:eastAsia="Times New Roman" w:hAnsi="Arial" w:cs="Arial"/>
                <w:sz w:val="24"/>
                <w:szCs w:val="24"/>
                <w:lang w:eastAsia="pl-PL"/>
              </w:rPr>
              <w:lastRenderedPageBreak/>
              <w:t>Zgodnie z definicją z ustawy o promocji zatrudnienia i instytucjach rynku pracy instytucje rynku pracy (IRP) to instytucje realizujące zadania na rzecz promocji zatrudnienia i przeciwdziałania bezrobociu, tj. publiczne służby zatrudnienia, Ochotnicze Hufce Pracy, agencje</w:t>
            </w:r>
            <w:r w:rsidRPr="00140343">
              <w:rPr>
                <w:rFonts w:ascii="Arial" w:eastAsia="Times New Roman" w:hAnsi="Arial" w:cs="Arial"/>
                <w:bCs/>
                <w:sz w:val="24"/>
                <w:szCs w:val="24"/>
                <w:lang w:eastAsia="pl-PL"/>
              </w:rPr>
              <w:t xml:space="preserve"> zatrudnienia, instytucje szkoleniowe, instytucje dialogu społecznego oraz instytucje partnerstwa lokalnego.</w:t>
            </w:r>
          </w:p>
          <w:p w14:paraId="01956B8B" w14:textId="7C18CA34" w:rsidR="0084161F" w:rsidRPr="008A6CD7" w:rsidRDefault="0084161F" w:rsidP="00140343">
            <w:pPr>
              <w:spacing w:before="120" w:after="120" w:line="312" w:lineRule="auto"/>
              <w:rPr>
                <w:rFonts w:ascii="Arial" w:eastAsia="Times New Roman" w:hAnsi="Arial" w:cs="Arial"/>
                <w:b/>
                <w:bCs/>
                <w:sz w:val="24"/>
                <w:szCs w:val="24"/>
                <w:lang w:eastAsia="pl-PL"/>
              </w:rPr>
            </w:pPr>
            <w:r w:rsidRPr="008A6CD7">
              <w:rPr>
                <w:rFonts w:ascii="Arial" w:eastAsia="Times New Roman" w:hAnsi="Arial" w:cs="Arial"/>
                <w:b/>
                <w:bCs/>
                <w:sz w:val="24"/>
                <w:szCs w:val="24"/>
                <w:lang w:eastAsia="pl-PL"/>
              </w:rPr>
              <w:t>TERMIN POMIARU WSKAŹNIKA</w:t>
            </w:r>
            <w:r w:rsidR="0043617A" w:rsidRPr="008A6CD7">
              <w:rPr>
                <w:rFonts w:ascii="Arial" w:eastAsia="Times New Roman" w:hAnsi="Arial" w:cs="Arial"/>
                <w:b/>
                <w:bCs/>
                <w:sz w:val="24"/>
                <w:szCs w:val="24"/>
                <w:lang w:eastAsia="pl-PL"/>
              </w:rPr>
              <w:t>:</w:t>
            </w:r>
          </w:p>
          <w:p w14:paraId="5C4B5C2E"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521C42C1" w14:textId="77777777" w:rsidR="0084161F" w:rsidRPr="003C02CC" w:rsidRDefault="0084161F" w:rsidP="005F2366">
            <w:pPr>
              <w:spacing w:before="120" w:after="120" w:line="312" w:lineRule="auto"/>
              <w:rPr>
                <w:rFonts w:ascii="Arial" w:eastAsia="Times New Roman" w:hAnsi="Arial" w:cs="Arial"/>
                <w:bCs/>
                <w:sz w:val="24"/>
                <w:szCs w:val="24"/>
                <w:highlight w:val="yellow"/>
                <w:u w:val="single"/>
                <w:lang w:eastAsia="pl-PL"/>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2139B697" w14:textId="612A2BBD" w:rsidR="0084161F" w:rsidRPr="008A6CD7" w:rsidRDefault="0084161F" w:rsidP="005F2366">
            <w:pPr>
              <w:spacing w:before="120" w:after="120" w:line="312" w:lineRule="auto"/>
              <w:rPr>
                <w:rFonts w:ascii="Arial" w:eastAsia="Times New Roman" w:hAnsi="Arial" w:cs="Arial"/>
                <w:b/>
                <w:bCs/>
                <w:sz w:val="24"/>
                <w:szCs w:val="24"/>
                <w:lang w:eastAsia="pl-PL"/>
              </w:rPr>
            </w:pPr>
            <w:r w:rsidRPr="008A6CD7">
              <w:rPr>
                <w:rFonts w:ascii="Arial" w:eastAsia="Calibri" w:hAnsi="Arial" w:cs="Arial"/>
                <w:b/>
                <w:bCs/>
                <w:color w:val="000000" w:themeColor="text1"/>
                <w:sz w:val="24"/>
                <w:szCs w:val="24"/>
              </w:rPr>
              <w:t xml:space="preserve">PRZYKŁADOWE </w:t>
            </w:r>
            <w:r w:rsidRPr="008A6CD7">
              <w:rPr>
                <w:rFonts w:ascii="Arial" w:eastAsia="Times New Roman" w:hAnsi="Arial" w:cs="Arial"/>
                <w:b/>
                <w:bCs/>
                <w:sz w:val="24"/>
                <w:szCs w:val="24"/>
                <w:lang w:eastAsia="pl-PL"/>
              </w:rPr>
              <w:t>ŹRÓDŁA POMIARU WSKAŹNIKA</w:t>
            </w:r>
            <w:r w:rsidR="0043617A" w:rsidRPr="008A6CD7">
              <w:rPr>
                <w:rFonts w:ascii="Arial" w:eastAsia="Times New Roman" w:hAnsi="Arial" w:cs="Arial"/>
                <w:b/>
                <w:bCs/>
                <w:sz w:val="24"/>
                <w:szCs w:val="24"/>
                <w:lang w:eastAsia="pl-PL"/>
              </w:rPr>
              <w:t>:</w:t>
            </w:r>
          </w:p>
          <w:p w14:paraId="70A6D55C" w14:textId="65C37EE4" w:rsidR="008A6CD7" w:rsidRPr="007D2D99" w:rsidRDefault="008A6CD7" w:rsidP="008A6CD7">
            <w:pPr>
              <w:pStyle w:val="Akapitzlist"/>
              <w:numPr>
                <w:ilvl w:val="0"/>
                <w:numId w:val="18"/>
              </w:numPr>
              <w:tabs>
                <w:tab w:val="left" w:pos="3878"/>
              </w:tabs>
              <w:spacing w:after="0" w:line="360" w:lineRule="auto"/>
              <w:ind w:left="497"/>
              <w:rPr>
                <w:rFonts w:ascii="Arial" w:eastAsia="Times New Roman" w:hAnsi="Arial" w:cs="Arial"/>
                <w:bCs/>
                <w:sz w:val="24"/>
                <w:szCs w:val="24"/>
                <w:lang w:eastAsia="pl-PL"/>
              </w:rPr>
            </w:pPr>
            <w:r w:rsidRPr="007D2D99">
              <w:rPr>
                <w:rFonts w:ascii="Arial" w:eastAsia="Times New Roman" w:hAnsi="Arial" w:cs="Arial"/>
                <w:bCs/>
                <w:sz w:val="24"/>
                <w:szCs w:val="24"/>
                <w:lang w:eastAsia="pl-PL"/>
              </w:rPr>
              <w:t>dokument potwierdzający zatrudnienie w danym podmiocie np. kopia umowy o pracę</w:t>
            </w:r>
            <w:r w:rsidR="00EE293A">
              <w:rPr>
                <w:rFonts w:ascii="Arial" w:eastAsia="Times New Roman" w:hAnsi="Arial" w:cs="Arial"/>
                <w:bCs/>
                <w:sz w:val="24"/>
                <w:szCs w:val="24"/>
                <w:lang w:eastAsia="pl-PL"/>
              </w:rPr>
              <w:t>, zaświadczenie o zatrudnieniu;</w:t>
            </w:r>
          </w:p>
          <w:p w14:paraId="3E1E757B" w14:textId="4B541F89" w:rsidR="008A6CD7" w:rsidRPr="003C02CC" w:rsidRDefault="008A6CD7" w:rsidP="008A6CD7">
            <w:pPr>
              <w:pStyle w:val="Akapitzlist"/>
              <w:numPr>
                <w:ilvl w:val="0"/>
                <w:numId w:val="18"/>
              </w:numPr>
              <w:tabs>
                <w:tab w:val="left" w:pos="3878"/>
              </w:tabs>
              <w:spacing w:before="120" w:after="120" w:line="312" w:lineRule="auto"/>
              <w:ind w:left="497"/>
              <w:rPr>
                <w:rFonts w:ascii="Arial" w:eastAsia="Calibri" w:hAnsi="Arial" w:cs="Arial"/>
                <w:sz w:val="24"/>
                <w:szCs w:val="24"/>
              </w:rPr>
            </w:pPr>
            <w:r>
              <w:rPr>
                <w:rFonts w:ascii="Arial" w:eastAsia="Times New Roman" w:hAnsi="Arial" w:cs="Arial"/>
                <w:bCs/>
                <w:sz w:val="24"/>
                <w:szCs w:val="24"/>
                <w:lang w:eastAsia="pl-PL"/>
              </w:rPr>
              <w:t>dokumenty potwierdzające skorzystanie ze wsparcia</w:t>
            </w:r>
            <w:r w:rsidRPr="0075111C">
              <w:rPr>
                <w:rFonts w:ascii="Arial" w:eastAsia="Times New Roman" w:hAnsi="Arial" w:cs="Arial"/>
                <w:bCs/>
                <w:sz w:val="24"/>
                <w:szCs w:val="24"/>
                <w:lang w:eastAsia="pl-PL"/>
              </w:rPr>
              <w:t>.</w:t>
            </w:r>
          </w:p>
        </w:tc>
      </w:tr>
      <w:tr w:rsidR="0084161F" w:rsidRPr="003C02CC" w14:paraId="518E58D4" w14:textId="77777777" w:rsidTr="00EF2D94">
        <w:trPr>
          <w:trHeight w:val="8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D7206"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AC07C7" w14:textId="5B43687C" w:rsidR="0084161F" w:rsidRPr="003C02CC" w:rsidRDefault="00140343" w:rsidP="005F2366">
            <w:pPr>
              <w:tabs>
                <w:tab w:val="left" w:pos="3878"/>
              </w:tabs>
              <w:spacing w:before="120" w:after="120" w:line="312" w:lineRule="auto"/>
              <w:rPr>
                <w:rFonts w:ascii="Arial" w:eastAsia="Calibri" w:hAnsi="Arial" w:cs="Arial"/>
                <w:sz w:val="24"/>
                <w:szCs w:val="24"/>
              </w:rPr>
            </w:pPr>
            <w:r w:rsidRPr="00140343">
              <w:rPr>
                <w:rFonts w:ascii="Arial" w:hAnsi="Arial" w:cs="Arial"/>
                <w:color w:val="000000"/>
                <w:sz w:val="24"/>
                <w:szCs w:val="24"/>
              </w:rPr>
              <w:t>Liczba objętych wsparciem podmiotów administracji publicznej lub służb publicznych na szczeblu krajowym, regionalnym lub lokalnym</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AB32E98" w14:textId="111EAEF2" w:rsidR="0084161F" w:rsidRPr="008A6CD7" w:rsidRDefault="0084161F" w:rsidP="005F2366">
            <w:pPr>
              <w:spacing w:before="120" w:after="120" w:line="312" w:lineRule="auto"/>
              <w:rPr>
                <w:rFonts w:ascii="Arial" w:eastAsia="Calibri" w:hAnsi="Arial" w:cs="Arial"/>
                <w:b/>
                <w:sz w:val="24"/>
                <w:szCs w:val="24"/>
              </w:rPr>
            </w:pPr>
            <w:r w:rsidRPr="008A6CD7">
              <w:rPr>
                <w:rFonts w:ascii="Arial" w:eastAsia="Calibri" w:hAnsi="Arial" w:cs="Arial"/>
                <w:b/>
                <w:sz w:val="24"/>
                <w:szCs w:val="24"/>
              </w:rPr>
              <w:t>DEFINICJA WSKAŹNIKA</w:t>
            </w:r>
            <w:r w:rsidR="0043617A" w:rsidRPr="008A6CD7">
              <w:rPr>
                <w:rFonts w:ascii="Arial" w:eastAsia="Calibri" w:hAnsi="Arial" w:cs="Arial"/>
                <w:b/>
                <w:sz w:val="24"/>
                <w:szCs w:val="24"/>
              </w:rPr>
              <w:t>:</w:t>
            </w:r>
          </w:p>
          <w:p w14:paraId="2D4389A9" w14:textId="77777777" w:rsidR="00140343" w:rsidRPr="00140343" w:rsidRDefault="00140343" w:rsidP="00140343">
            <w:pPr>
              <w:spacing w:before="120" w:after="120" w:line="312" w:lineRule="auto"/>
              <w:rPr>
                <w:rFonts w:ascii="Arial" w:eastAsia="Calibri" w:hAnsi="Arial" w:cs="Arial"/>
                <w:sz w:val="24"/>
                <w:szCs w:val="24"/>
              </w:rPr>
            </w:pPr>
            <w:r w:rsidRPr="00140343">
              <w:rPr>
                <w:rFonts w:ascii="Arial" w:eastAsia="Calibri" w:hAnsi="Arial" w:cs="Arial"/>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014E50D6" w14:textId="77777777" w:rsidR="00140343" w:rsidRPr="00140343" w:rsidRDefault="00140343" w:rsidP="00140343">
            <w:pPr>
              <w:spacing w:before="120" w:after="120" w:line="312" w:lineRule="auto"/>
              <w:rPr>
                <w:rFonts w:ascii="Arial" w:eastAsia="Calibri" w:hAnsi="Arial" w:cs="Arial"/>
                <w:bCs/>
                <w:sz w:val="24"/>
                <w:szCs w:val="24"/>
                <w:lang w:eastAsia="pl-PL"/>
              </w:rPr>
            </w:pPr>
            <w:r w:rsidRPr="00140343">
              <w:rPr>
                <w:rFonts w:ascii="Arial" w:eastAsia="Calibri" w:hAnsi="Arial" w:cs="Arial"/>
                <w:sz w:val="24"/>
                <w:szCs w:val="24"/>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w:t>
            </w:r>
            <w:r w:rsidRPr="00140343">
              <w:rPr>
                <w:rFonts w:ascii="Arial" w:eastAsia="Calibri" w:hAnsi="Arial" w:cs="Arial"/>
                <w:sz w:val="24"/>
                <w:szCs w:val="24"/>
              </w:rPr>
              <w:lastRenderedPageBreak/>
              <w:t>ich wydatkowania); administrację zajmującą się sprawami obywatelskimi, polityką w zakresie badań i rozwoju oraz powiązanymi funduszami; administrację i realizację</w:t>
            </w:r>
            <w:r w:rsidRPr="00140343">
              <w:rPr>
                <w:rFonts w:ascii="Arial" w:eastAsia="Calibri" w:hAnsi="Arial" w:cs="Arial"/>
                <w:bCs/>
                <w:sz w:val="24"/>
                <w:szCs w:val="24"/>
                <w:lang w:eastAsia="pl-PL"/>
              </w:rPr>
              <w:t xml:space="preserve"> ogólnego planowania gospodarczego i społecznego oraz usług statystycznych na różnych szczeblach rządzenia.</w:t>
            </w:r>
          </w:p>
          <w:p w14:paraId="347FE57A" w14:textId="77777777" w:rsidR="00140343" w:rsidRPr="00140343" w:rsidRDefault="00140343" w:rsidP="00140343">
            <w:pPr>
              <w:spacing w:before="120" w:after="120" w:line="312" w:lineRule="auto"/>
              <w:rPr>
                <w:rFonts w:ascii="Arial" w:eastAsia="Calibri" w:hAnsi="Arial" w:cs="Arial"/>
                <w:bCs/>
                <w:sz w:val="24"/>
                <w:szCs w:val="24"/>
                <w:lang w:eastAsia="pl-PL"/>
              </w:rPr>
            </w:pPr>
            <w:r w:rsidRPr="00140343">
              <w:rPr>
                <w:rFonts w:ascii="Arial" w:eastAsia="Calibri" w:hAnsi="Arial" w:cs="Arial"/>
                <w:bCs/>
                <w:sz w:val="24"/>
                <w:szCs w:val="24"/>
                <w:lang w:eastAsia="pl-PL"/>
              </w:rPr>
              <w:t>Informacje dotyczące podmiotów objętych wsparciem powinny pochodzić z dokumentów administracyjnych np. z umów o dofinansowanie.</w:t>
            </w:r>
          </w:p>
          <w:p w14:paraId="29935AF4" w14:textId="77777777" w:rsidR="00140343" w:rsidRPr="00140343" w:rsidRDefault="00140343" w:rsidP="00140343">
            <w:pPr>
              <w:spacing w:before="120" w:after="120" w:line="312" w:lineRule="auto"/>
              <w:rPr>
                <w:rFonts w:ascii="Arial" w:eastAsia="Calibri" w:hAnsi="Arial" w:cs="Arial"/>
                <w:bCs/>
                <w:sz w:val="24"/>
                <w:szCs w:val="24"/>
                <w:lang w:eastAsia="pl-PL"/>
              </w:rPr>
            </w:pPr>
            <w:r w:rsidRPr="00140343">
              <w:rPr>
                <w:rFonts w:ascii="Arial" w:eastAsia="Calibri" w:hAnsi="Arial" w:cs="Arial"/>
                <w:bCs/>
                <w:sz w:val="24"/>
                <w:szCs w:val="24"/>
                <w:lang w:eastAsia="pl-PL"/>
              </w:rPr>
              <w:t>Do wskaźnika wliczane są tylko te podmioty, dla których można wyróżnić wydatki (nie dotyczy pomocy technicznej).</w:t>
            </w:r>
          </w:p>
          <w:p w14:paraId="3A553AC6" w14:textId="77777777" w:rsidR="00140343" w:rsidRPr="008A6CD7" w:rsidRDefault="0084161F" w:rsidP="00140343">
            <w:pPr>
              <w:spacing w:before="120" w:after="120" w:line="312" w:lineRule="auto"/>
              <w:rPr>
                <w:rFonts w:ascii="Arial" w:eastAsia="Calibri" w:hAnsi="Arial" w:cs="Arial"/>
                <w:b/>
                <w:bCs/>
                <w:sz w:val="24"/>
                <w:szCs w:val="24"/>
                <w:lang w:eastAsia="pl-PL"/>
              </w:rPr>
            </w:pPr>
            <w:r w:rsidRPr="008A6CD7">
              <w:rPr>
                <w:rFonts w:ascii="Arial" w:eastAsia="Times New Roman" w:hAnsi="Arial" w:cs="Arial"/>
                <w:b/>
                <w:bCs/>
                <w:sz w:val="24"/>
                <w:szCs w:val="24"/>
                <w:lang w:eastAsia="pl-PL"/>
              </w:rPr>
              <w:t>TERMIN POMIARU WSKAŹNIKA</w:t>
            </w:r>
            <w:r w:rsidR="0043617A" w:rsidRPr="008A6CD7">
              <w:rPr>
                <w:rFonts w:ascii="Arial" w:eastAsia="Times New Roman" w:hAnsi="Arial" w:cs="Arial"/>
                <w:b/>
                <w:bCs/>
                <w:sz w:val="24"/>
                <w:szCs w:val="24"/>
                <w:lang w:eastAsia="pl-PL"/>
              </w:rPr>
              <w:t>:</w:t>
            </w:r>
            <w:r w:rsidR="00140343" w:rsidRPr="008A6CD7">
              <w:rPr>
                <w:rFonts w:ascii="Arial" w:eastAsia="Calibri" w:hAnsi="Arial" w:cs="Arial"/>
                <w:b/>
                <w:bCs/>
                <w:sz w:val="24"/>
                <w:szCs w:val="24"/>
                <w:lang w:eastAsia="pl-PL"/>
              </w:rPr>
              <w:t xml:space="preserve"> </w:t>
            </w:r>
          </w:p>
          <w:p w14:paraId="4145C7E8" w14:textId="074D44CE" w:rsidR="00140343" w:rsidRDefault="00140343" w:rsidP="00140343">
            <w:pPr>
              <w:spacing w:before="120" w:after="120" w:line="312" w:lineRule="auto"/>
              <w:rPr>
                <w:rFonts w:ascii="Arial" w:eastAsia="Calibri" w:hAnsi="Arial" w:cs="Arial"/>
                <w:bCs/>
                <w:sz w:val="24"/>
                <w:szCs w:val="24"/>
                <w:lang w:eastAsia="pl-PL"/>
              </w:rPr>
            </w:pPr>
            <w:r w:rsidRPr="00140343">
              <w:rPr>
                <w:rFonts w:ascii="Arial" w:eastAsia="Calibri" w:hAnsi="Arial" w:cs="Arial"/>
                <w:bCs/>
                <w:sz w:val="24"/>
                <w:szCs w:val="24"/>
                <w:lang w:eastAsia="pl-PL"/>
              </w:rPr>
              <w:t xml:space="preserve">Podmiot jest wliczany do wskaźnika w momencie rozpoczęcia udziału w projekcie. </w:t>
            </w:r>
          </w:p>
          <w:p w14:paraId="273F915C" w14:textId="77777777" w:rsidR="0084161F" w:rsidRPr="008A6CD7" w:rsidRDefault="0084161F" w:rsidP="008A6CD7">
            <w:pPr>
              <w:spacing w:before="120" w:after="120" w:line="312" w:lineRule="auto"/>
              <w:rPr>
                <w:rFonts w:ascii="Arial" w:eastAsia="Times New Roman" w:hAnsi="Arial" w:cs="Arial"/>
                <w:b/>
                <w:bCs/>
                <w:sz w:val="24"/>
                <w:szCs w:val="24"/>
                <w:lang w:eastAsia="pl-PL"/>
              </w:rPr>
            </w:pPr>
            <w:r w:rsidRPr="008A6CD7">
              <w:rPr>
                <w:rFonts w:ascii="Arial" w:eastAsia="Calibri" w:hAnsi="Arial" w:cs="Arial"/>
                <w:b/>
                <w:bCs/>
                <w:color w:val="000000" w:themeColor="text1"/>
                <w:sz w:val="24"/>
                <w:szCs w:val="24"/>
              </w:rPr>
              <w:t xml:space="preserve">PRZYKŁADOWE </w:t>
            </w:r>
            <w:r w:rsidRPr="008A6CD7">
              <w:rPr>
                <w:rFonts w:ascii="Arial" w:eastAsia="Times New Roman" w:hAnsi="Arial" w:cs="Arial"/>
                <w:b/>
                <w:bCs/>
                <w:sz w:val="24"/>
                <w:szCs w:val="24"/>
                <w:lang w:eastAsia="pl-PL"/>
              </w:rPr>
              <w:t>ŹRÓDŁA POMIARU WSKAŹNIKA</w:t>
            </w:r>
            <w:r w:rsidR="0043617A" w:rsidRPr="008A6CD7">
              <w:rPr>
                <w:rFonts w:ascii="Arial" w:eastAsia="Times New Roman" w:hAnsi="Arial" w:cs="Arial"/>
                <w:b/>
                <w:bCs/>
                <w:sz w:val="24"/>
                <w:szCs w:val="24"/>
                <w:lang w:eastAsia="pl-PL"/>
              </w:rPr>
              <w:t>:</w:t>
            </w:r>
          </w:p>
          <w:p w14:paraId="0F552C3A" w14:textId="6F8A0593" w:rsidR="008A6CD7" w:rsidRPr="008A6CD7" w:rsidRDefault="008A6CD7" w:rsidP="00EE293A">
            <w:pPr>
              <w:pStyle w:val="Akapitzlist"/>
              <w:numPr>
                <w:ilvl w:val="0"/>
                <w:numId w:val="48"/>
              </w:numPr>
              <w:spacing w:before="120" w:after="120" w:line="312" w:lineRule="auto"/>
              <w:ind w:left="355"/>
              <w:rPr>
                <w:rFonts w:ascii="Arial" w:eastAsia="Times New Roman" w:hAnsi="Arial" w:cs="Arial"/>
                <w:bCs/>
                <w:sz w:val="24"/>
                <w:szCs w:val="24"/>
                <w:lang w:eastAsia="pl-PL"/>
              </w:rPr>
            </w:pPr>
            <w:r w:rsidRPr="008A6CD7">
              <w:rPr>
                <w:rFonts w:ascii="Arial" w:eastAsia="Times New Roman" w:hAnsi="Arial" w:cs="Arial"/>
                <w:bCs/>
                <w:sz w:val="24"/>
                <w:szCs w:val="24"/>
                <w:lang w:eastAsia="pl-PL"/>
              </w:rPr>
              <w:t xml:space="preserve">dokumenty potwierdzające </w:t>
            </w:r>
            <w:r w:rsidR="00EE293A">
              <w:rPr>
                <w:rFonts w:ascii="Arial" w:eastAsia="Times New Roman" w:hAnsi="Arial" w:cs="Arial"/>
                <w:bCs/>
                <w:sz w:val="24"/>
                <w:szCs w:val="24"/>
                <w:lang w:eastAsia="pl-PL"/>
              </w:rPr>
              <w:t>udzielenie</w:t>
            </w:r>
            <w:r w:rsidRPr="008A6CD7">
              <w:rPr>
                <w:rFonts w:ascii="Arial" w:eastAsia="Times New Roman" w:hAnsi="Arial" w:cs="Arial"/>
                <w:bCs/>
                <w:sz w:val="24"/>
                <w:szCs w:val="24"/>
                <w:lang w:eastAsia="pl-PL"/>
              </w:rPr>
              <w:t xml:space="preserve"> wsparcia</w:t>
            </w:r>
            <w:r w:rsidR="00EE293A">
              <w:rPr>
                <w:rFonts w:ascii="Arial" w:eastAsia="Times New Roman" w:hAnsi="Arial" w:cs="Arial"/>
                <w:bCs/>
                <w:sz w:val="24"/>
                <w:szCs w:val="24"/>
                <w:lang w:eastAsia="pl-PL"/>
              </w:rPr>
              <w:t>.</w:t>
            </w:r>
          </w:p>
        </w:tc>
      </w:tr>
    </w:tbl>
    <w:p w14:paraId="5C798093" w14:textId="77777777" w:rsidR="00CA6824" w:rsidRDefault="00CA6824" w:rsidP="006C513D">
      <w:pPr>
        <w:pStyle w:val="Nagwek1"/>
        <w:rPr>
          <w:rFonts w:ascii="Arial" w:eastAsia="Times New Roman" w:hAnsi="Arial" w:cs="Arial"/>
          <w:color w:val="auto"/>
          <w:sz w:val="28"/>
          <w:szCs w:val="28"/>
          <w:lang w:eastAsia="pl-PL"/>
        </w:rPr>
      </w:pPr>
      <w:bookmarkStart w:id="5" w:name="_Toc159587800"/>
      <w:bookmarkStart w:id="6" w:name="_Toc161231795"/>
      <w:bookmarkStart w:id="7" w:name="_Toc161231884"/>
    </w:p>
    <w:p w14:paraId="6A31766C" w14:textId="2367C0BF" w:rsidR="0084161F" w:rsidRDefault="006C513D" w:rsidP="006C513D">
      <w:pPr>
        <w:pStyle w:val="Nagwek1"/>
        <w:rPr>
          <w:rFonts w:ascii="Arial" w:eastAsia="Times New Roman" w:hAnsi="Arial" w:cs="Arial"/>
          <w:color w:val="auto"/>
          <w:sz w:val="28"/>
          <w:szCs w:val="28"/>
          <w:lang w:eastAsia="pl-PL"/>
        </w:rPr>
      </w:pPr>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skaźniki rezultatu</w:t>
      </w:r>
      <w:bookmarkEnd w:id="5"/>
      <w:bookmarkEnd w:id="6"/>
      <w:bookmarkEnd w:id="7"/>
    </w:p>
    <w:p w14:paraId="5E5A187B" w14:textId="77777777" w:rsidR="00CA6824" w:rsidRPr="00CA6824" w:rsidRDefault="00CA6824" w:rsidP="00CA6824">
      <w:pPr>
        <w:rPr>
          <w:lang w:eastAsia="pl-PL"/>
        </w:rPr>
      </w:pPr>
    </w:p>
    <w:p w14:paraId="06990CEA" w14:textId="77777777" w:rsidR="0084161F" w:rsidRPr="00537B63" w:rsidRDefault="0084161F" w:rsidP="0084161F">
      <w:pPr>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84161F" w:rsidRPr="003C02CC" w14:paraId="094F171B" w14:textId="77777777" w:rsidTr="00EF2D94">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913444" w14:textId="77777777" w:rsidR="0084161F" w:rsidRPr="003C02CC" w:rsidRDefault="0084161F" w:rsidP="005F2366">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8EE494" w14:textId="77777777" w:rsidR="0084161F" w:rsidRPr="003C02CC" w:rsidRDefault="0084161F" w:rsidP="00731402">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5E3CD5E"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4F4A738D"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63FD158" w14:textId="77777777" w:rsidR="0084161F" w:rsidRPr="003C02CC" w:rsidRDefault="0084161F" w:rsidP="00731402">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5731AA7C" w14:textId="77777777" w:rsidTr="00EF2D94">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61D48"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0E2F05" w14:textId="5220F9CB" w:rsidR="0084161F" w:rsidRPr="003C02CC" w:rsidRDefault="0084161F" w:rsidP="005F2366">
            <w:pPr>
              <w:tabs>
                <w:tab w:val="left" w:pos="3878"/>
              </w:tabs>
              <w:spacing w:before="120" w:after="120" w:line="312" w:lineRule="auto"/>
              <w:rPr>
                <w:rFonts w:ascii="Arial" w:eastAsia="Times New Roman" w:hAnsi="Arial" w:cs="Arial"/>
                <w:b/>
                <w:bCs/>
                <w:sz w:val="24"/>
                <w:szCs w:val="24"/>
                <w:lang w:eastAsia="pl-PL"/>
              </w:rPr>
            </w:pPr>
            <w:r w:rsidRPr="008D7672">
              <w:rPr>
                <w:rFonts w:ascii="Arial" w:eastAsia="Calibri" w:hAnsi="Arial" w:cs="Arial"/>
                <w:sz w:val="24"/>
                <w:szCs w:val="24"/>
              </w:rPr>
              <w:t xml:space="preserve">Liczba osób, które uzyskały kwalifikacje po opuszczeniu programu </w:t>
            </w:r>
            <w:r w:rsidR="0007165A">
              <w:rPr>
                <w:rFonts w:ascii="Arial" w:eastAsia="Calibri" w:hAnsi="Arial" w:cs="Arial"/>
                <w:sz w:val="24"/>
                <w:szCs w:val="24"/>
              </w:rPr>
              <w:t>(osoby)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02EA0D1" w14:textId="00E5F38A" w:rsidR="0084161F" w:rsidRPr="00CA6824" w:rsidRDefault="0084161F" w:rsidP="005F2366">
            <w:pPr>
              <w:spacing w:before="120" w:after="120" w:line="312"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57DC4F23"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wlicza się osoby, które otrzymały wsparcie EFS+ i uzyskały kwalifikacje lub kompetencje po opuszczeniu projektu.</w:t>
            </w:r>
          </w:p>
          <w:p w14:paraId="39D4CA0E"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lastRenderedPageBreak/>
              <w:t xml:space="preserve">Kwalifikacje to określony zestaw efektów uczenia się w zakresie wiedzy, umiejętności oraz kompetencji społecznych nabytych w drodze edukacji formalnej, edukacji </w:t>
            </w:r>
            <w:proofErr w:type="spellStart"/>
            <w:r w:rsidRPr="008D7672">
              <w:rPr>
                <w:rFonts w:ascii="Arial" w:eastAsia="Times New Roman" w:hAnsi="Arial" w:cs="Arial"/>
                <w:sz w:val="24"/>
                <w:szCs w:val="24"/>
                <w:lang w:eastAsia="pl-PL"/>
              </w:rPr>
              <w:t>pozaformalnej</w:t>
            </w:r>
            <w:proofErr w:type="spellEnd"/>
            <w:r w:rsidRPr="008D7672">
              <w:rPr>
                <w:rFonts w:ascii="Arial" w:eastAsia="Times New Roman" w:hAnsi="Arial" w:cs="Arial"/>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33585AD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Kwalifikacje mogą być nadawane przez:</w:t>
            </w:r>
          </w:p>
          <w:p w14:paraId="5FA1EF8D" w14:textId="7BCE0659"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realizacji procesów walidacji i certyfikowania zgodnie z ustawą z dnia 22</w:t>
            </w:r>
            <w:r w:rsidR="00140343">
              <w:rPr>
                <w:rFonts w:ascii="Arial" w:eastAsia="Times New Roman" w:hAnsi="Arial" w:cs="Arial"/>
                <w:sz w:val="24"/>
                <w:szCs w:val="24"/>
                <w:lang w:eastAsia="pl-PL"/>
              </w:rPr>
              <w:t> </w:t>
            </w:r>
            <w:r w:rsidRPr="008D7672">
              <w:rPr>
                <w:rFonts w:ascii="Arial" w:eastAsia="Times New Roman" w:hAnsi="Arial" w:cs="Arial"/>
                <w:sz w:val="24"/>
                <w:szCs w:val="24"/>
                <w:lang w:eastAsia="pl-PL"/>
              </w:rPr>
              <w:t>grudnia 2015 r. o Zintegrowanym Systemie Kwalifikacji,</w:t>
            </w:r>
          </w:p>
          <w:p w14:paraId="626FE151"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realizacji procesów walidacji i certyfikowania na mocy innych przepisów prawa,</w:t>
            </w:r>
          </w:p>
          <w:p w14:paraId="7923CC3F"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wydawania dokumentów potwierdzających uzyskanie kwalifikacji, w tym w zawodzie,</w:t>
            </w:r>
          </w:p>
          <w:p w14:paraId="6D5F7556"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organy władz publicznych lub samorządów zawodowych, uprawnione do wydawania dokumentów potwierdzających kwalifikację na podstawie ustawy lub rozporządzenia.</w:t>
            </w:r>
          </w:p>
          <w:p w14:paraId="0225462D"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B01EF6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444A586D"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Fakt nabycia kompetencji jest weryfikowany w ramach następujących etapów:</w:t>
            </w:r>
          </w:p>
          <w:p w14:paraId="732F30E0"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a) ETAP I – Zakres – zdefiniowanie w ramach wniosku o dofinansowanie (w przypadku projektów) lub usługi (w przypadku Podmiotowego Systemu Finansowania) grupy docelowej do objęcia wsparciem oraz zakresu tematycznego wsparcia, który będzie poddany ocenie,</w:t>
            </w:r>
          </w:p>
          <w:p w14:paraId="7472F510"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930520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DC7FA69"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0BDE7194"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Przez efekty uczenia się należy rozumieć wiedzę, umiejętności oraz kompetencje społeczne nabyte w edukacji formalnej, edukacji </w:t>
            </w:r>
            <w:proofErr w:type="spellStart"/>
            <w:r w:rsidRPr="008D7672">
              <w:rPr>
                <w:rFonts w:ascii="Arial" w:eastAsia="Times New Roman" w:hAnsi="Arial" w:cs="Arial"/>
                <w:sz w:val="24"/>
                <w:szCs w:val="24"/>
                <w:lang w:eastAsia="pl-PL"/>
              </w:rPr>
              <w:t>pozaformalnej</w:t>
            </w:r>
            <w:proofErr w:type="spellEnd"/>
            <w:r w:rsidRPr="008D7672">
              <w:rPr>
                <w:rFonts w:ascii="Arial" w:eastAsia="Times New Roman" w:hAnsi="Arial" w:cs="Arial"/>
                <w:sz w:val="24"/>
                <w:szCs w:val="24"/>
                <w:lang w:eastAsia="pl-PL"/>
              </w:rPr>
              <w:t xml:space="preserve"> lub poprzez uczenie się nieformalne, zgodne z ustalonymi dla danej kwalifikacji lub kompetencji wymaganiami.</w:t>
            </w:r>
          </w:p>
          <w:p w14:paraId="6FB7EFAA"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Wykazywać należy wyłącznie kwalifikacje lub kompetencje osiągnięte w wyniku udziału w projekcie EFS+. Powinny one być wykazywane tylko raz dla uczestnika/projektu.</w:t>
            </w:r>
          </w:p>
          <w:p w14:paraId="7E722FBC"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należy wliczać jedynie osoby, które uzyskały kwalifikacje /kompetencje w trakcie lub bezpośrednio po zakończeniu udziału w projekcie, tj. w ciągu czterech tygodni, które minęły od momentu zakończenia udziału w projekcie.</w:t>
            </w:r>
          </w:p>
          <w:p w14:paraId="7D9E3D8C"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AAC269C" w14:textId="77777777" w:rsidR="0084161F"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p w14:paraId="79520729" w14:textId="0517E62D" w:rsidR="0084161F" w:rsidRPr="0043617A" w:rsidRDefault="0084161F" w:rsidP="005F2366">
            <w:pPr>
              <w:spacing w:before="120" w:after="120" w:line="312" w:lineRule="auto"/>
              <w:rPr>
                <w:rFonts w:ascii="Arial" w:eastAsia="Times New Roman" w:hAnsi="Arial" w:cs="Arial"/>
                <w:bCs/>
                <w:sz w:val="24"/>
                <w:szCs w:val="24"/>
                <w:lang w:eastAsia="pl-PL"/>
              </w:rPr>
            </w:pPr>
            <w:r w:rsidRPr="00CA6824">
              <w:rPr>
                <w:rFonts w:ascii="Arial" w:eastAsia="Times New Roman" w:hAnsi="Arial" w:cs="Arial"/>
                <w:b/>
                <w:bCs/>
                <w:sz w:val="24"/>
                <w:szCs w:val="24"/>
                <w:lang w:eastAsia="pl-PL"/>
              </w:rPr>
              <w:t>TERMIN POMIARU WSKAŹNIKA</w:t>
            </w:r>
            <w:r w:rsidR="0043617A">
              <w:rPr>
                <w:rFonts w:ascii="Arial" w:eastAsia="Times New Roman" w:hAnsi="Arial" w:cs="Arial"/>
                <w:bCs/>
                <w:sz w:val="24"/>
                <w:szCs w:val="24"/>
                <w:lang w:eastAsia="pl-PL"/>
              </w:rPr>
              <w:t>:</w:t>
            </w:r>
          </w:p>
          <w:p w14:paraId="5AE99D97" w14:textId="4A32513A" w:rsidR="0084161F" w:rsidRPr="003C02CC" w:rsidRDefault="0084161F" w:rsidP="005F2366">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 xml:space="preserve">Wskaźnik mierzony </w:t>
            </w:r>
            <w:r w:rsidRPr="00BF5E39">
              <w:rPr>
                <w:rFonts w:ascii="Arial" w:eastAsia="Times New Roman" w:hAnsi="Arial" w:cs="Arial"/>
                <w:sz w:val="24"/>
                <w:szCs w:val="24"/>
                <w:lang w:eastAsia="pl-PL"/>
              </w:rPr>
              <w:t>do 4 tygodni od zakończenia udziału w projekcie</w:t>
            </w:r>
            <w:r w:rsidR="00D5193F">
              <w:rPr>
                <w:rFonts w:ascii="Arial" w:eastAsia="Times New Roman" w:hAnsi="Arial" w:cs="Arial"/>
                <w:sz w:val="24"/>
                <w:szCs w:val="24"/>
                <w:lang w:eastAsia="pl-PL"/>
              </w:rPr>
              <w:t>.</w:t>
            </w:r>
          </w:p>
          <w:p w14:paraId="4F4F80B2" w14:textId="5DEA6B01" w:rsidR="0084161F" w:rsidRPr="0043617A" w:rsidRDefault="0084161F" w:rsidP="005F2366">
            <w:pPr>
              <w:spacing w:before="120" w:after="120" w:line="312" w:lineRule="auto"/>
              <w:rPr>
                <w:rFonts w:ascii="Arial" w:eastAsia="Times New Roman" w:hAnsi="Arial" w:cs="Arial"/>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Pr>
                <w:rFonts w:ascii="Arial" w:eastAsia="Times New Roman" w:hAnsi="Arial" w:cs="Arial"/>
                <w:bCs/>
                <w:sz w:val="24"/>
                <w:szCs w:val="24"/>
                <w:lang w:eastAsia="pl-PL"/>
              </w:rPr>
              <w:t>:</w:t>
            </w:r>
          </w:p>
          <w:p w14:paraId="38091A82"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certyfikaty, </w:t>
            </w:r>
          </w:p>
          <w:p w14:paraId="504AD201"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dyplomy, </w:t>
            </w:r>
          </w:p>
          <w:p w14:paraId="616755F7"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świadectwa ukończenia szkoły, </w:t>
            </w:r>
          </w:p>
          <w:p w14:paraId="5459CA42"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wyniki egzaminów, </w:t>
            </w:r>
          </w:p>
          <w:p w14:paraId="13B1248A"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zaświadczenia potwierdzające uzyskanie kwalifikacji wydane przez organ uprawniony do formalnego potwierdzenia kwalifikacji, </w:t>
            </w:r>
          </w:p>
          <w:p w14:paraId="0DD37E74" w14:textId="77777777" w:rsidR="0084161F" w:rsidRPr="00BF5E39" w:rsidRDefault="0084161F" w:rsidP="005F2366">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listy sprawdzające do weryfikacji kwalifikacji/kompetencji</w:t>
            </w:r>
          </w:p>
          <w:p w14:paraId="5FAEFD20" w14:textId="2DA5510B" w:rsidR="0084161F" w:rsidRPr="008A6CD7" w:rsidRDefault="0084161F" w:rsidP="008A6CD7">
            <w:pPr>
              <w:pStyle w:val="Akapitzlist"/>
              <w:numPr>
                <w:ilvl w:val="0"/>
                <w:numId w:val="17"/>
              </w:numPr>
              <w:tabs>
                <w:tab w:val="left" w:pos="3878"/>
              </w:tabs>
              <w:spacing w:before="120" w:after="120" w:line="312" w:lineRule="auto"/>
              <w:rPr>
                <w:rFonts w:ascii="Arial" w:eastAsia="Times New Roman" w:hAnsi="Arial" w:cs="Arial"/>
                <w:sz w:val="24"/>
                <w:szCs w:val="24"/>
                <w:lang w:eastAsia="pl-PL"/>
              </w:rPr>
            </w:pPr>
            <w:r w:rsidRPr="00BF5E39">
              <w:rPr>
                <w:rFonts w:ascii="Arial" w:eastAsia="Times New Roman" w:hAnsi="Arial" w:cs="Arial"/>
                <w:sz w:val="24"/>
                <w:szCs w:val="24"/>
                <w:lang w:eastAsia="pl-PL"/>
              </w:rPr>
              <w:t xml:space="preserve">ewentualnie </w:t>
            </w:r>
            <w:r w:rsidRPr="008A6CD7">
              <w:rPr>
                <w:rFonts w:ascii="Arial" w:eastAsia="Times New Roman" w:hAnsi="Arial" w:cs="Arial"/>
                <w:sz w:val="24"/>
                <w:szCs w:val="24"/>
                <w:lang w:eastAsia="pl-PL"/>
              </w:rPr>
              <w:t>ankieta lub informacje pozyskane od uczestnika projektu (pod warunkiem, że nie jest to jedyne źródło)</w:t>
            </w:r>
            <w:r w:rsidR="00AB6C3E" w:rsidRPr="008A6CD7">
              <w:rPr>
                <w:rFonts w:ascii="Arial" w:eastAsia="Times New Roman" w:hAnsi="Arial" w:cs="Arial"/>
                <w:sz w:val="24"/>
                <w:szCs w:val="24"/>
                <w:lang w:eastAsia="pl-PL"/>
              </w:rPr>
              <w:t xml:space="preserve"> </w:t>
            </w:r>
          </w:p>
        </w:tc>
      </w:tr>
    </w:tbl>
    <w:p w14:paraId="32EC7517" w14:textId="77777777" w:rsidR="00EF2D94" w:rsidRDefault="00EF2D94" w:rsidP="006C513D">
      <w:pPr>
        <w:pStyle w:val="Nagwek1"/>
        <w:rPr>
          <w:rFonts w:ascii="Arial" w:eastAsia="Times New Roman" w:hAnsi="Arial" w:cs="Arial"/>
          <w:color w:val="auto"/>
          <w:sz w:val="28"/>
          <w:szCs w:val="28"/>
          <w:lang w:eastAsia="pl-PL"/>
        </w:rPr>
      </w:pPr>
      <w:bookmarkStart w:id="8" w:name="_Toc159587801"/>
      <w:bookmarkStart w:id="9" w:name="_Toc161231796"/>
      <w:bookmarkStart w:id="10" w:name="_Toc161231885"/>
    </w:p>
    <w:p w14:paraId="434159AC" w14:textId="19A8C6AB" w:rsidR="0084161F" w:rsidRPr="0043617A" w:rsidRDefault="006C513D" w:rsidP="006C513D">
      <w:pPr>
        <w:pStyle w:val="Nagwek1"/>
        <w:rPr>
          <w:rFonts w:ascii="Arial" w:eastAsia="Times New Roman" w:hAnsi="Arial" w:cs="Arial"/>
          <w:color w:val="auto"/>
          <w:sz w:val="28"/>
          <w:szCs w:val="28"/>
          <w:lang w:eastAsia="pl-PL"/>
        </w:rPr>
      </w:pPr>
      <w:r w:rsidRPr="0043617A">
        <w:rPr>
          <w:rFonts w:ascii="Arial" w:eastAsia="Times New Roman" w:hAnsi="Arial" w:cs="Arial"/>
          <w:color w:val="auto"/>
          <w:sz w:val="28"/>
          <w:szCs w:val="28"/>
          <w:lang w:eastAsia="pl-PL"/>
        </w:rPr>
        <w:t>I</w:t>
      </w:r>
      <w:r w:rsidR="0084161F" w:rsidRPr="0043617A">
        <w:rPr>
          <w:rFonts w:ascii="Arial" w:eastAsia="Times New Roman" w:hAnsi="Arial" w:cs="Arial"/>
          <w:color w:val="auto"/>
          <w:sz w:val="28"/>
          <w:szCs w:val="28"/>
          <w:lang w:eastAsia="pl-PL"/>
        </w:rPr>
        <w:t>nne wspólne wskaźniki produktu dla EFS+</w:t>
      </w:r>
      <w:bookmarkStart w:id="11" w:name="_Hlk136853416"/>
      <w:bookmarkEnd w:id="8"/>
      <w:bookmarkEnd w:id="9"/>
      <w:bookmarkEnd w:id="10"/>
    </w:p>
    <w:p w14:paraId="3D19F2DA" w14:textId="77777777" w:rsidR="0084161F" w:rsidRPr="00537B63" w:rsidRDefault="0084161F" w:rsidP="0084161F">
      <w:pPr>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567"/>
        <w:gridCol w:w="2552"/>
        <w:gridCol w:w="10915"/>
      </w:tblGrid>
      <w:tr w:rsidR="0084161F" w:rsidRPr="003C02CC" w14:paraId="752767FE" w14:textId="77777777" w:rsidTr="00EF2D9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66718" w14:textId="77777777" w:rsidR="0084161F" w:rsidRPr="003C02CC" w:rsidRDefault="0084161F" w:rsidP="005F2366">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2DCBA6" w14:textId="77777777" w:rsidR="0084161F" w:rsidRPr="003C02CC" w:rsidRDefault="0084161F" w:rsidP="00731402">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EA8787"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355E3949"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7AC86714" w14:textId="77777777" w:rsidR="0084161F" w:rsidRPr="003C02CC" w:rsidRDefault="0084161F" w:rsidP="00731402">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2D90153A" w14:textId="77777777" w:rsidTr="00EF2D94">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D73B0"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DBD683"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niepełnosprawnościami objętych wsparciem w programie </w:t>
            </w:r>
          </w:p>
          <w:p w14:paraId="3BC16CE8"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7BC9F1" w14:textId="53EAA237" w:rsidR="0084161F" w:rsidRPr="0043617A" w:rsidRDefault="0084161F" w:rsidP="005F2366">
            <w:pPr>
              <w:tabs>
                <w:tab w:val="left" w:pos="3878"/>
              </w:tabs>
              <w:spacing w:before="120" w:after="120" w:line="312" w:lineRule="auto"/>
              <w:rPr>
                <w:rFonts w:ascii="Arial" w:eastAsia="Calibri" w:hAnsi="Arial" w:cs="Arial"/>
                <w:color w:val="000000"/>
                <w:sz w:val="24"/>
                <w:szCs w:val="24"/>
              </w:rPr>
            </w:pPr>
            <w:r w:rsidRPr="00CA6824">
              <w:rPr>
                <w:rFonts w:ascii="Arial" w:eastAsia="Calibri" w:hAnsi="Arial" w:cs="Arial"/>
                <w:b/>
                <w:color w:val="000000"/>
                <w:sz w:val="24"/>
                <w:szCs w:val="24"/>
              </w:rPr>
              <w:t>DEFINICJA WSKAŹNIKA</w:t>
            </w:r>
            <w:r w:rsidR="0043617A">
              <w:rPr>
                <w:rFonts w:ascii="Arial" w:eastAsia="Calibri" w:hAnsi="Arial" w:cs="Arial"/>
                <w:color w:val="000000"/>
                <w:sz w:val="24"/>
                <w:szCs w:val="24"/>
              </w:rPr>
              <w:t>:</w:t>
            </w:r>
          </w:p>
          <w:p w14:paraId="13D2CE86" w14:textId="77777777" w:rsidR="00E330AA" w:rsidRDefault="00E330AA" w:rsidP="005F2366">
            <w:pPr>
              <w:tabs>
                <w:tab w:val="left" w:pos="3878"/>
              </w:tabs>
              <w:spacing w:before="120" w:after="120" w:line="312" w:lineRule="auto"/>
              <w:rPr>
                <w:rFonts w:ascii="Arial" w:eastAsia="Calibri" w:hAnsi="Arial" w:cs="Arial"/>
                <w:color w:val="000000"/>
                <w:sz w:val="24"/>
                <w:szCs w:val="24"/>
              </w:rPr>
            </w:pPr>
            <w:r w:rsidRPr="00E330AA">
              <w:rPr>
                <w:rFonts w:ascii="Arial" w:eastAsia="Calibri" w:hAnsi="Arial" w:cs="Arial"/>
                <w:color w:val="000000"/>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9D359D5" w14:textId="1949ACB2" w:rsidR="0084161F" w:rsidRPr="0043617A" w:rsidRDefault="0084161F" w:rsidP="005F2366">
            <w:pPr>
              <w:tabs>
                <w:tab w:val="left" w:pos="3878"/>
              </w:tabs>
              <w:spacing w:before="120" w:after="120" w:line="312" w:lineRule="auto"/>
              <w:rPr>
                <w:rFonts w:ascii="Arial" w:eastAsia="Calibri" w:hAnsi="Arial" w:cs="Arial"/>
                <w:bCs/>
                <w:color w:val="000000"/>
                <w:sz w:val="24"/>
                <w:szCs w:val="24"/>
              </w:rPr>
            </w:pPr>
            <w:r w:rsidRPr="00CA6824">
              <w:rPr>
                <w:rFonts w:ascii="Arial" w:eastAsia="Calibri" w:hAnsi="Arial" w:cs="Arial"/>
                <w:b/>
                <w:bCs/>
                <w:color w:val="000000"/>
                <w:sz w:val="24"/>
                <w:szCs w:val="24"/>
              </w:rPr>
              <w:t>TERMIN POMIARU WSKAŹNIKA</w:t>
            </w:r>
            <w:r w:rsidR="0043617A" w:rsidRPr="0043617A">
              <w:rPr>
                <w:rFonts w:ascii="Arial" w:eastAsia="Calibri" w:hAnsi="Arial" w:cs="Arial"/>
                <w:bCs/>
                <w:color w:val="000000"/>
                <w:sz w:val="24"/>
                <w:szCs w:val="24"/>
              </w:rPr>
              <w:t>:</w:t>
            </w:r>
          </w:p>
          <w:p w14:paraId="2C2A0A69"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63DE234D"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5BFD33E9" w14:textId="2AD2BCB5" w:rsidR="0084161F" w:rsidRPr="00CA6824" w:rsidRDefault="0084161F" w:rsidP="005F2366">
            <w:pPr>
              <w:tabs>
                <w:tab w:val="left" w:pos="3878"/>
              </w:tabs>
              <w:spacing w:before="120" w:after="120" w:line="312" w:lineRule="auto"/>
              <w:rPr>
                <w:rFonts w:ascii="Arial" w:eastAsia="Calibri" w:hAnsi="Arial" w:cs="Arial"/>
                <w:b/>
                <w:bCs/>
                <w:color w:val="000000"/>
                <w:sz w:val="24"/>
                <w:szCs w:val="24"/>
              </w:rPr>
            </w:pPr>
            <w:r w:rsidRPr="00CA6824">
              <w:rPr>
                <w:rFonts w:ascii="Arial" w:eastAsia="Calibri" w:hAnsi="Arial" w:cs="Arial"/>
                <w:b/>
                <w:bCs/>
                <w:color w:val="000000" w:themeColor="text1"/>
                <w:sz w:val="24"/>
                <w:szCs w:val="24"/>
              </w:rPr>
              <w:t xml:space="preserve">PRZYKŁADOWE </w:t>
            </w:r>
            <w:r w:rsidRPr="00CA6824">
              <w:rPr>
                <w:rFonts w:ascii="Arial" w:eastAsia="Calibri" w:hAnsi="Arial" w:cs="Arial"/>
                <w:b/>
                <w:bCs/>
                <w:color w:val="000000"/>
                <w:sz w:val="24"/>
                <w:szCs w:val="24"/>
              </w:rPr>
              <w:t>ŹRÓDŁA POMIARU WSKAŹNIKA</w:t>
            </w:r>
            <w:r w:rsidR="0043617A" w:rsidRPr="00CA6824">
              <w:rPr>
                <w:rFonts w:ascii="Arial" w:eastAsia="Calibri" w:hAnsi="Arial" w:cs="Arial"/>
                <w:b/>
                <w:bCs/>
                <w:color w:val="000000"/>
                <w:sz w:val="24"/>
                <w:szCs w:val="24"/>
              </w:rPr>
              <w:t>:</w:t>
            </w:r>
          </w:p>
          <w:p w14:paraId="1BBD63EA" w14:textId="77777777" w:rsidR="0084161F" w:rsidRPr="003C02CC" w:rsidRDefault="0084161F"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Pr>
                <w:rFonts w:ascii="Arial" w:eastAsia="Calibri" w:hAnsi="Arial" w:cs="Arial"/>
                <w:bCs/>
                <w:color w:val="000000"/>
                <w:sz w:val="24"/>
                <w:szCs w:val="24"/>
              </w:rPr>
              <w:t xml:space="preserve">orzeczenie o niepełnosprawności lub </w:t>
            </w:r>
            <w:r w:rsidRPr="003C02CC">
              <w:rPr>
                <w:rFonts w:ascii="Arial" w:eastAsia="Calibri" w:hAnsi="Arial" w:cs="Arial"/>
                <w:bCs/>
                <w:color w:val="000000"/>
                <w:sz w:val="24"/>
                <w:szCs w:val="24"/>
              </w:rPr>
              <w:t xml:space="preserve">orzeczenie o stopniu niepełnosprawności </w:t>
            </w:r>
          </w:p>
          <w:p w14:paraId="4BAEBB8F" w14:textId="77777777" w:rsidR="0084161F" w:rsidRPr="003C02CC" w:rsidRDefault="0084161F"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orzeczenie ZUS</w:t>
            </w:r>
          </w:p>
          <w:p w14:paraId="095E3598" w14:textId="77777777" w:rsidR="0084161F" w:rsidRPr="00D7287D" w:rsidRDefault="0084161F"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zaświadczenie lekarskie</w:t>
            </w:r>
            <w:r>
              <w:rPr>
                <w:rFonts w:ascii="Arial" w:eastAsia="Calibri" w:hAnsi="Arial" w:cs="Arial"/>
                <w:bCs/>
                <w:color w:val="000000"/>
                <w:sz w:val="24"/>
                <w:szCs w:val="24"/>
              </w:rPr>
              <w:t>,</w:t>
            </w:r>
          </w:p>
          <w:p w14:paraId="7E3AB71F" w14:textId="0F038E05" w:rsidR="0084161F" w:rsidRPr="003C02CC" w:rsidRDefault="0084161F" w:rsidP="005F2366">
            <w:pPr>
              <w:pStyle w:val="Akapitzlist"/>
              <w:numPr>
                <w:ilvl w:val="0"/>
                <w:numId w:val="10"/>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sidR="00DA5BCB">
              <w:rPr>
                <w:rFonts w:ascii="Arial" w:eastAsia="Calibri" w:hAnsi="Arial" w:cs="Arial"/>
                <w:sz w:val="24"/>
                <w:szCs w:val="24"/>
              </w:rPr>
              <w:t>.</w:t>
            </w:r>
          </w:p>
        </w:tc>
      </w:tr>
      <w:tr w:rsidR="0084161F" w:rsidRPr="003C02CC" w14:paraId="7A451B85"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B1A61"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FB993"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z krajów trzecich objętych wsparciem w programie </w:t>
            </w:r>
          </w:p>
          <w:p w14:paraId="28FF4167"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37CCFC7" w14:textId="46D66AF9" w:rsidR="0084161F" w:rsidRPr="0043617A" w:rsidRDefault="0084161F" w:rsidP="005F2366">
            <w:pPr>
              <w:tabs>
                <w:tab w:val="left" w:pos="3878"/>
              </w:tabs>
              <w:spacing w:before="120" w:after="120" w:line="312" w:lineRule="auto"/>
              <w:rPr>
                <w:rFonts w:ascii="Arial" w:eastAsia="Calibri" w:hAnsi="Arial" w:cs="Arial"/>
                <w:sz w:val="24"/>
                <w:szCs w:val="24"/>
              </w:rPr>
            </w:pPr>
            <w:r w:rsidRPr="00CA6824">
              <w:rPr>
                <w:rFonts w:ascii="Arial" w:eastAsia="Calibri" w:hAnsi="Arial" w:cs="Arial"/>
                <w:b/>
                <w:sz w:val="24"/>
                <w:szCs w:val="24"/>
              </w:rPr>
              <w:t>DEFINICJA WSKAŹNIKA</w:t>
            </w:r>
            <w:r w:rsidR="0043617A">
              <w:rPr>
                <w:rFonts w:ascii="Arial" w:eastAsia="Calibri" w:hAnsi="Arial" w:cs="Arial"/>
                <w:sz w:val="24"/>
                <w:szCs w:val="24"/>
              </w:rPr>
              <w:t>:</w:t>
            </w:r>
          </w:p>
          <w:p w14:paraId="463BEA72"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Wskaźnik określa liczbę osób, które są obywatelami krajów spoza UE. Do wskaźnika wlicza się też bezpaństwowców zgodnie z Konwencją o statusie bezpaństwowców z 1954 r. i osoby bez ustalonego obywatelstwa.</w:t>
            </w:r>
          </w:p>
          <w:p w14:paraId="039DF980" w14:textId="0CD0F1BC" w:rsidR="0084161F" w:rsidRPr="00CA6824" w:rsidRDefault="0084161F" w:rsidP="005F2366">
            <w:pPr>
              <w:tabs>
                <w:tab w:val="left" w:pos="3878"/>
              </w:tabs>
              <w:spacing w:before="120" w:after="120" w:line="312" w:lineRule="auto"/>
              <w:rPr>
                <w:rFonts w:ascii="Arial" w:eastAsia="Calibri" w:hAnsi="Arial" w:cs="Arial"/>
                <w:b/>
                <w:bCs/>
                <w:color w:val="000000"/>
                <w:sz w:val="24"/>
                <w:szCs w:val="24"/>
              </w:rPr>
            </w:pPr>
            <w:r w:rsidRPr="00CA6824">
              <w:rPr>
                <w:rFonts w:ascii="Arial" w:eastAsia="Calibri" w:hAnsi="Arial" w:cs="Arial"/>
                <w:b/>
                <w:bCs/>
                <w:color w:val="000000"/>
                <w:sz w:val="24"/>
                <w:szCs w:val="24"/>
              </w:rPr>
              <w:t>TERMIN POMIARU WSKAŹNIKA</w:t>
            </w:r>
            <w:r w:rsidR="0043617A" w:rsidRPr="00CA6824">
              <w:rPr>
                <w:rFonts w:ascii="Arial" w:eastAsia="Calibri" w:hAnsi="Arial" w:cs="Arial"/>
                <w:b/>
                <w:bCs/>
                <w:color w:val="000000"/>
                <w:sz w:val="24"/>
                <w:szCs w:val="24"/>
              </w:rPr>
              <w:t>:</w:t>
            </w:r>
          </w:p>
          <w:p w14:paraId="5E794E0F"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EB475E1"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1C1B302D" w14:textId="419BB08D" w:rsidR="0084161F" w:rsidRPr="00CA6824" w:rsidRDefault="0084161F" w:rsidP="005F2366">
            <w:pPr>
              <w:tabs>
                <w:tab w:val="left" w:pos="3878"/>
              </w:tabs>
              <w:spacing w:before="120" w:after="120" w:line="312" w:lineRule="auto"/>
              <w:rPr>
                <w:rFonts w:ascii="Arial" w:eastAsia="Calibri" w:hAnsi="Arial" w:cs="Arial"/>
                <w:b/>
                <w:bCs/>
                <w:color w:val="000000"/>
                <w:sz w:val="24"/>
                <w:szCs w:val="24"/>
              </w:rPr>
            </w:pPr>
            <w:r w:rsidRPr="00CA6824">
              <w:rPr>
                <w:rFonts w:ascii="Arial" w:eastAsia="Calibri" w:hAnsi="Arial" w:cs="Arial"/>
                <w:b/>
                <w:bCs/>
                <w:color w:val="000000" w:themeColor="text1"/>
                <w:sz w:val="24"/>
                <w:szCs w:val="24"/>
              </w:rPr>
              <w:t xml:space="preserve">PRZYKŁADOWE </w:t>
            </w:r>
            <w:r w:rsidRPr="00CA6824">
              <w:rPr>
                <w:rFonts w:ascii="Arial" w:eastAsia="Calibri" w:hAnsi="Arial" w:cs="Arial"/>
                <w:b/>
                <w:bCs/>
                <w:color w:val="000000"/>
                <w:sz w:val="24"/>
                <w:szCs w:val="24"/>
              </w:rPr>
              <w:t>ŹRÓDŁA POMIARU WSKAŹNIKA</w:t>
            </w:r>
            <w:r w:rsidR="0043617A" w:rsidRPr="00CA6824">
              <w:rPr>
                <w:rFonts w:ascii="Arial" w:eastAsia="Calibri" w:hAnsi="Arial" w:cs="Arial"/>
                <w:b/>
                <w:bCs/>
                <w:color w:val="000000"/>
                <w:sz w:val="24"/>
                <w:szCs w:val="24"/>
              </w:rPr>
              <w:t>:</w:t>
            </w:r>
          </w:p>
          <w:p w14:paraId="5A13F681" w14:textId="77777777" w:rsidR="0084161F"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Pr>
                <w:rFonts w:ascii="Arial" w:eastAsia="Calibri" w:hAnsi="Arial" w:cs="Arial"/>
                <w:color w:val="000000"/>
                <w:sz w:val="24"/>
                <w:szCs w:val="24"/>
              </w:rPr>
              <w:t>paszport lub inny ważny dokument potwierdzający tożsamość lub tożsamość i obywatelstwo,</w:t>
            </w:r>
          </w:p>
          <w:p w14:paraId="4AE489A1" w14:textId="77777777" w:rsidR="0084161F" w:rsidRPr="003C02CC"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Pr="003C02CC">
              <w:rPr>
                <w:rFonts w:ascii="Arial" w:eastAsia="Calibri" w:hAnsi="Arial" w:cs="Arial"/>
                <w:color w:val="000000"/>
                <w:sz w:val="24"/>
                <w:szCs w:val="24"/>
              </w:rPr>
              <w:t>zezwolenie na pobyt czasowy (karta pobytu),</w:t>
            </w:r>
          </w:p>
          <w:p w14:paraId="3C80CC5E" w14:textId="77777777" w:rsidR="0084161F"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Pr>
                <w:rFonts w:ascii="Arial" w:eastAsia="Calibri" w:hAnsi="Arial" w:cs="Arial"/>
                <w:color w:val="000000"/>
                <w:sz w:val="24"/>
                <w:szCs w:val="24"/>
              </w:rPr>
              <w:t>,</w:t>
            </w:r>
          </w:p>
          <w:p w14:paraId="342CF4B0" w14:textId="77777777" w:rsidR="0084161F"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A003AC">
              <w:rPr>
                <w:rFonts w:ascii="Arial" w:eastAsia="Calibri" w:hAnsi="Arial" w:cs="Arial"/>
                <w:color w:val="000000"/>
                <w:sz w:val="24"/>
                <w:szCs w:val="24"/>
              </w:rPr>
              <w:t>decyzja w sprawie udzielenia ochrony międzynarodowej</w:t>
            </w:r>
            <w:r>
              <w:rPr>
                <w:rFonts w:ascii="Arial" w:eastAsia="Calibri" w:hAnsi="Arial" w:cs="Arial"/>
                <w:color w:val="000000"/>
                <w:sz w:val="24"/>
                <w:szCs w:val="24"/>
              </w:rPr>
              <w:t>,</w:t>
            </w:r>
          </w:p>
          <w:p w14:paraId="3BB3C2CE" w14:textId="77777777" w:rsidR="0084161F" w:rsidRPr="003C02CC" w:rsidRDefault="0084161F" w:rsidP="005F2366">
            <w:pPr>
              <w:pStyle w:val="Akapitzlist"/>
              <w:numPr>
                <w:ilvl w:val="0"/>
                <w:numId w:val="11"/>
              </w:numPr>
              <w:tabs>
                <w:tab w:val="left" w:pos="3878"/>
              </w:tabs>
              <w:spacing w:before="120" w:after="120" w:line="312" w:lineRule="auto"/>
              <w:ind w:left="357" w:hanging="282"/>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0F4A1B55"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DB07B"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A83F92"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Liczba osób obcego pochodzenia objętych wsparciem w programie</w:t>
            </w:r>
          </w:p>
          <w:p w14:paraId="2E9B7232"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78BDD0" w14:textId="2074F304" w:rsidR="0084161F" w:rsidRPr="00CA6824" w:rsidRDefault="0084161F" w:rsidP="005F2366">
            <w:pPr>
              <w:spacing w:before="120" w:after="120" w:line="312" w:lineRule="auto"/>
              <w:rPr>
                <w:rFonts w:ascii="Arial" w:eastAsia="Times New Roman" w:hAnsi="Arial" w:cs="Arial"/>
                <w:b/>
                <w:sz w:val="24"/>
                <w:szCs w:val="24"/>
                <w:lang w:eastAsia="pl-PL"/>
              </w:rPr>
            </w:pPr>
            <w:r w:rsidRPr="00CA6824">
              <w:rPr>
                <w:rFonts w:ascii="Arial" w:eastAsia="Times New Roman" w:hAnsi="Arial" w:cs="Arial"/>
                <w:b/>
                <w:sz w:val="24"/>
                <w:szCs w:val="24"/>
                <w:lang w:eastAsia="pl-PL"/>
              </w:rPr>
              <w:t>DEFINICJA WSKAŹNIKA</w:t>
            </w:r>
            <w:r w:rsidR="0043617A" w:rsidRPr="00CA6824">
              <w:rPr>
                <w:rFonts w:ascii="Arial" w:eastAsia="Times New Roman" w:hAnsi="Arial" w:cs="Arial"/>
                <w:b/>
                <w:sz w:val="24"/>
                <w:szCs w:val="24"/>
                <w:lang w:eastAsia="pl-PL"/>
              </w:rPr>
              <w:t>:</w:t>
            </w:r>
          </w:p>
          <w:p w14:paraId="5F1684C7" w14:textId="77777777" w:rsidR="0084161F" w:rsidRPr="003C02CC" w:rsidRDefault="0084161F" w:rsidP="005F2366">
            <w:pPr>
              <w:spacing w:before="120" w:after="120" w:line="312" w:lineRule="auto"/>
              <w:rPr>
                <w:rFonts w:ascii="Arial" w:eastAsia="Times New Roman" w:hAnsi="Arial" w:cs="Arial"/>
                <w:sz w:val="24"/>
                <w:szCs w:val="24"/>
                <w:lang w:eastAsia="pl-PL"/>
              </w:rPr>
            </w:pPr>
            <w:r w:rsidRPr="003C02CC">
              <w:rPr>
                <w:rFonts w:ascii="Arial" w:eastAsia="Calibri" w:hAnsi="Arial" w:cs="Arial"/>
                <w:sz w:val="24"/>
                <w:szCs w:val="24"/>
              </w:rPr>
              <w:t xml:space="preserve">Wskaźnik określa liczbę osób, które są </w:t>
            </w:r>
            <w:r w:rsidRPr="003C02CC">
              <w:rPr>
                <w:rFonts w:ascii="Arial" w:eastAsia="Times New Roman" w:hAnsi="Arial" w:cs="Arial"/>
                <w:sz w:val="24"/>
                <w:szCs w:val="24"/>
                <w:lang w:eastAsia="pl-PL"/>
              </w:rPr>
              <w:t xml:space="preserve">obcego pochodzenia to cudzoziemcy - każda osoba, która nie posiada polskiego obywatelstwa, bez względu na fakt posiadania lub nie obywatelstwa (obywatelstw) innych krajów. </w:t>
            </w:r>
          </w:p>
          <w:p w14:paraId="7DF0AEED" w14:textId="5C968E7F" w:rsidR="0084161F" w:rsidRPr="003C02CC" w:rsidRDefault="0084161F" w:rsidP="005F2366">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w:t>
            </w:r>
            <w:r w:rsidR="0042389D">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mniejszości, których udział w projektach monitorowany jest wskaźnikiem liczba osób należących do mniejszości, w tym społeczności marginalizowanych takich jak Romowie, objętych wsparciem w programie.</w:t>
            </w:r>
          </w:p>
          <w:p w14:paraId="1573C086" w14:textId="5F782D76" w:rsidR="0084161F" w:rsidRPr="0043617A" w:rsidRDefault="0084161F" w:rsidP="005F2366">
            <w:pPr>
              <w:spacing w:before="120" w:after="120" w:line="312" w:lineRule="auto"/>
              <w:rPr>
                <w:rFonts w:ascii="Arial" w:eastAsia="Times New Roman" w:hAnsi="Arial" w:cs="Arial"/>
                <w:bCs/>
                <w:sz w:val="24"/>
                <w:szCs w:val="24"/>
                <w:lang w:eastAsia="pl-PL"/>
              </w:rPr>
            </w:pPr>
            <w:r w:rsidRPr="00CA6824">
              <w:rPr>
                <w:rFonts w:ascii="Arial" w:eastAsia="Times New Roman" w:hAnsi="Arial" w:cs="Arial"/>
                <w:b/>
                <w:bCs/>
                <w:sz w:val="24"/>
                <w:szCs w:val="24"/>
                <w:lang w:eastAsia="pl-PL"/>
              </w:rPr>
              <w:t>TERMIN POMIARU WSKAŹNIKA</w:t>
            </w:r>
            <w:r w:rsidR="0043617A" w:rsidRPr="0043617A">
              <w:rPr>
                <w:rFonts w:ascii="Arial" w:eastAsia="Times New Roman" w:hAnsi="Arial" w:cs="Arial"/>
                <w:bCs/>
                <w:sz w:val="24"/>
                <w:szCs w:val="24"/>
                <w:lang w:eastAsia="pl-PL"/>
              </w:rPr>
              <w:t>:</w:t>
            </w:r>
          </w:p>
          <w:p w14:paraId="14AD8310" w14:textId="77777777" w:rsidR="0084161F" w:rsidRPr="003C02CC" w:rsidRDefault="0084161F" w:rsidP="005F2366">
            <w:pPr>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 xml:space="preserve">W momencie rozpoczęcia udziału w projekcie.  </w:t>
            </w:r>
          </w:p>
          <w:p w14:paraId="5F89C0FF" w14:textId="77777777" w:rsidR="0084161F" w:rsidRPr="003C02CC" w:rsidRDefault="0084161F" w:rsidP="005F2366">
            <w:pPr>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42BDDBB7" w14:textId="615A478F" w:rsidR="0084161F" w:rsidRPr="0043617A" w:rsidRDefault="0084161F" w:rsidP="005F2366">
            <w:pPr>
              <w:spacing w:before="120" w:after="120" w:line="312" w:lineRule="auto"/>
              <w:rPr>
                <w:rFonts w:ascii="Arial" w:eastAsia="Times New Roman" w:hAnsi="Arial" w:cs="Arial"/>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Pr>
                <w:rFonts w:ascii="Arial" w:eastAsia="Times New Roman" w:hAnsi="Arial" w:cs="Arial"/>
                <w:bCs/>
                <w:sz w:val="24"/>
                <w:szCs w:val="24"/>
                <w:lang w:eastAsia="pl-PL"/>
              </w:rPr>
              <w:t>:</w:t>
            </w:r>
          </w:p>
          <w:p w14:paraId="08A2D699" w14:textId="77777777" w:rsidR="0084161F" w:rsidRPr="00D62ABF" w:rsidRDefault="0084161F" w:rsidP="005F2366">
            <w:pPr>
              <w:pStyle w:val="Akapitzlist"/>
              <w:numPr>
                <w:ilvl w:val="0"/>
                <w:numId w:val="12"/>
              </w:numPr>
              <w:tabs>
                <w:tab w:val="left" w:pos="3878"/>
              </w:tabs>
              <w:spacing w:before="120" w:after="120" w:line="312"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6A0F5A43" w14:textId="77777777" w:rsidR="0084161F" w:rsidRPr="00D62ABF" w:rsidRDefault="0084161F" w:rsidP="005F2366">
            <w:pPr>
              <w:pStyle w:val="Akapitzlist"/>
              <w:numPr>
                <w:ilvl w:val="0"/>
                <w:numId w:val="12"/>
              </w:numPr>
              <w:tabs>
                <w:tab w:val="left" w:pos="3878"/>
              </w:tabs>
              <w:spacing w:before="120" w:after="120" w:line="312"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6A069C65" w14:textId="77777777" w:rsidR="0084161F" w:rsidRPr="003C02CC" w:rsidRDefault="0084161F" w:rsidP="005F2366">
            <w:pPr>
              <w:pStyle w:val="Akapitzlist"/>
              <w:numPr>
                <w:ilvl w:val="0"/>
                <w:numId w:val="12"/>
              </w:numPr>
              <w:spacing w:before="120" w:after="120" w:line="312" w:lineRule="auto"/>
              <w:ind w:left="357" w:hanging="284"/>
              <w:rPr>
                <w:rFonts w:ascii="Arial" w:eastAsia="Times New Roman" w:hAnsi="Arial" w:cs="Arial"/>
                <w:bCs/>
                <w:sz w:val="24"/>
                <w:szCs w:val="24"/>
                <w:lang w:eastAsia="pl-PL"/>
              </w:rPr>
            </w:pPr>
            <w:r w:rsidRPr="003C02CC">
              <w:rPr>
                <w:rFonts w:ascii="Arial" w:eastAsia="Calibri" w:hAnsi="Arial" w:cs="Arial"/>
                <w:color w:val="000000"/>
                <w:sz w:val="24"/>
                <w:szCs w:val="24"/>
              </w:rPr>
              <w:t>zezwolenie na pobyt stały lub rezydenturę długoterminową UE</w:t>
            </w:r>
            <w:r w:rsidRPr="003C02CC">
              <w:rPr>
                <w:rFonts w:ascii="Arial" w:eastAsia="Times New Roman" w:hAnsi="Arial" w:cs="Arial"/>
                <w:bCs/>
                <w:sz w:val="24"/>
                <w:szCs w:val="24"/>
                <w:lang w:eastAsia="pl-PL"/>
              </w:rPr>
              <w:t>,</w:t>
            </w:r>
          </w:p>
          <w:p w14:paraId="1AAAC9A7" w14:textId="77777777" w:rsidR="0084161F" w:rsidRPr="00D62ABF" w:rsidRDefault="0084161F" w:rsidP="005F2366">
            <w:pPr>
              <w:pStyle w:val="Akapitzlist"/>
              <w:numPr>
                <w:ilvl w:val="0"/>
                <w:numId w:val="12"/>
              </w:numPr>
              <w:ind w:left="357" w:hanging="284"/>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2506C1EB" w14:textId="77777777" w:rsidR="0084161F" w:rsidRPr="003C02CC" w:rsidRDefault="0084161F" w:rsidP="005F2366">
            <w:pPr>
              <w:pStyle w:val="Akapitzlist"/>
              <w:numPr>
                <w:ilvl w:val="0"/>
                <w:numId w:val="12"/>
              </w:numPr>
              <w:spacing w:before="120" w:after="120" w:line="312" w:lineRule="auto"/>
              <w:ind w:left="357" w:hanging="284"/>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Pr>
                <w:rFonts w:ascii="Arial" w:eastAsia="Times New Roman" w:hAnsi="Arial" w:cs="Arial"/>
                <w:bCs/>
                <w:sz w:val="24"/>
                <w:szCs w:val="24"/>
                <w:lang w:eastAsia="pl-PL"/>
              </w:rPr>
              <w:t>.</w:t>
            </w:r>
            <w:r w:rsidRPr="003C02CC">
              <w:rPr>
                <w:rFonts w:ascii="Arial" w:eastAsia="Times New Roman" w:hAnsi="Arial" w:cs="Arial"/>
                <w:bCs/>
                <w:sz w:val="24"/>
                <w:szCs w:val="24"/>
                <w:lang w:eastAsia="pl-PL"/>
              </w:rPr>
              <w:t xml:space="preserve"> </w:t>
            </w:r>
          </w:p>
        </w:tc>
      </w:tr>
      <w:tr w:rsidR="0084161F" w:rsidRPr="003C02CC" w14:paraId="49ED496D"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73FE2"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2A76D4"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należących do mniejszości, w tym społeczności marginalizowanych takich jak Romowie, objętych wsparciem w programie </w:t>
            </w:r>
          </w:p>
          <w:p w14:paraId="761D5F8E"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E7C1CC" w14:textId="15B87B2E" w:rsidR="0084161F" w:rsidRPr="0043617A" w:rsidRDefault="0084161F" w:rsidP="005F2366">
            <w:pPr>
              <w:spacing w:before="120" w:after="120" w:line="312" w:lineRule="auto"/>
              <w:rPr>
                <w:rFonts w:ascii="Arial" w:eastAsia="Calibri" w:hAnsi="Arial" w:cs="Arial"/>
                <w:color w:val="000000" w:themeColor="text1"/>
                <w:sz w:val="24"/>
                <w:szCs w:val="24"/>
              </w:rPr>
            </w:pPr>
            <w:r w:rsidRPr="00CA6824">
              <w:rPr>
                <w:rFonts w:ascii="Arial" w:eastAsia="Calibri" w:hAnsi="Arial" w:cs="Arial"/>
                <w:b/>
                <w:color w:val="000000" w:themeColor="text1"/>
                <w:sz w:val="24"/>
                <w:szCs w:val="24"/>
              </w:rPr>
              <w:t>DEFINICJA WSKAŹNIKA</w:t>
            </w:r>
            <w:r w:rsidR="0043617A" w:rsidRPr="0043617A">
              <w:rPr>
                <w:rFonts w:ascii="Arial" w:eastAsia="Calibri" w:hAnsi="Arial" w:cs="Arial"/>
                <w:color w:val="000000" w:themeColor="text1"/>
                <w:sz w:val="24"/>
                <w:szCs w:val="24"/>
              </w:rPr>
              <w:t>:</w:t>
            </w:r>
          </w:p>
          <w:p w14:paraId="590288A6" w14:textId="77777777" w:rsidR="0084161F" w:rsidRPr="003C02CC" w:rsidRDefault="0084161F" w:rsidP="005F2366">
            <w:pPr>
              <w:spacing w:before="120" w:after="120" w:line="312"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 osoby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należą</w:t>
            </w:r>
            <w:r>
              <w:rPr>
                <w:rFonts w:ascii="Arial" w:eastAsia="Calibri" w:hAnsi="Arial" w:cs="Arial"/>
                <w:color w:val="000000" w:themeColor="text1"/>
                <w:sz w:val="24"/>
                <w:szCs w:val="24"/>
              </w:rPr>
              <w:t>ce</w:t>
            </w:r>
            <w:r w:rsidRPr="003C02CC">
              <w:rPr>
                <w:rFonts w:ascii="Arial" w:eastAsia="Calibri" w:hAnsi="Arial" w:cs="Arial"/>
                <w:color w:val="000000" w:themeColor="text1"/>
                <w:sz w:val="24"/>
                <w:szCs w:val="24"/>
              </w:rPr>
              <w:t xml:space="preserve"> do mniejszości narodowych i etnicznych</w:t>
            </w:r>
            <w:r>
              <w:rPr>
                <w:rFonts w:ascii="Arial" w:eastAsia="Calibri" w:hAnsi="Arial" w:cs="Arial"/>
                <w:color w:val="000000" w:themeColor="text1"/>
                <w:sz w:val="24"/>
                <w:szCs w:val="24"/>
              </w:rPr>
              <w:t>.</w:t>
            </w:r>
          </w:p>
          <w:p w14:paraId="51412477" w14:textId="77777777" w:rsidR="0084161F" w:rsidRPr="003C02CC" w:rsidRDefault="0084161F" w:rsidP="005F2366">
            <w:pPr>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Mniejszości narodowe to mniejszość: białoruska, czeska, litewska, niemiecka, ormiańska, rosyjska, słowacka, ukraińska, żydowska. Mniejszości etniczne: karaimska, łemkowska, romska, tatarska.</w:t>
            </w:r>
          </w:p>
          <w:p w14:paraId="4B20D31B" w14:textId="67CBEFB9" w:rsidR="0084161F" w:rsidRPr="00CA6824" w:rsidRDefault="0084161F" w:rsidP="005F2366">
            <w:pPr>
              <w:tabs>
                <w:tab w:val="left" w:pos="3878"/>
              </w:tabs>
              <w:spacing w:before="120" w:after="120" w:line="312"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TERMIN POMIARU WSKAŹNIKA</w:t>
            </w:r>
            <w:r w:rsidR="0043617A" w:rsidRPr="00CA6824">
              <w:rPr>
                <w:rFonts w:ascii="Arial" w:eastAsia="Calibri" w:hAnsi="Arial" w:cs="Arial"/>
                <w:b/>
                <w:bCs/>
                <w:color w:val="000000" w:themeColor="text1"/>
                <w:sz w:val="24"/>
                <w:szCs w:val="24"/>
              </w:rPr>
              <w:t>:</w:t>
            </w:r>
          </w:p>
          <w:p w14:paraId="454F7F89"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15DC849D"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47D82658" w14:textId="7C4B175B" w:rsidR="0084161F" w:rsidRPr="00CA6824" w:rsidRDefault="0084161F" w:rsidP="005F2366">
            <w:pPr>
              <w:tabs>
                <w:tab w:val="left" w:pos="3878"/>
              </w:tabs>
              <w:spacing w:before="120" w:after="120" w:line="312"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PRZYKŁADOWE ŹRÓDŁA POMIARU WSKAŹNIKA</w:t>
            </w:r>
            <w:r w:rsidR="0043617A" w:rsidRPr="00CA6824">
              <w:rPr>
                <w:rFonts w:ascii="Arial" w:eastAsia="Calibri" w:hAnsi="Arial" w:cs="Arial"/>
                <w:b/>
                <w:bCs/>
                <w:color w:val="000000" w:themeColor="text1"/>
                <w:sz w:val="24"/>
                <w:szCs w:val="24"/>
              </w:rPr>
              <w:t>:</w:t>
            </w:r>
          </w:p>
          <w:p w14:paraId="4A43D75C" w14:textId="77777777" w:rsidR="0084161F" w:rsidRPr="003C02CC" w:rsidRDefault="0084161F" w:rsidP="005F2366">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dokumenty potwierdzające przynależność do mniejszości narodowych i etnicznych,</w:t>
            </w:r>
          </w:p>
          <w:p w14:paraId="27A9B2A6" w14:textId="77777777" w:rsidR="0084161F" w:rsidRDefault="0084161F" w:rsidP="005F2366">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3437560F" w14:textId="77777777" w:rsidR="0084161F" w:rsidRPr="003C02CC" w:rsidRDefault="0084161F" w:rsidP="005F2366">
            <w:pPr>
              <w:pStyle w:val="Akapitzlist"/>
              <w:numPr>
                <w:ilvl w:val="0"/>
                <w:numId w:val="13"/>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CDAA2AA" w14:textId="77777777" w:rsidTr="00EF2D9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6BB7B"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F33233"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osób w kryzysie bezdomności lub dotkniętych wykluczeniem z dostępu do mieszkań, objętych wsparciem w programie </w:t>
            </w:r>
          </w:p>
          <w:p w14:paraId="3BD9CA89"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D3BB4ED" w14:textId="4FA4B1F0" w:rsidR="0084161F" w:rsidRPr="0043617A" w:rsidRDefault="0084161F" w:rsidP="005F2366">
            <w:pPr>
              <w:tabs>
                <w:tab w:val="left" w:pos="3878"/>
              </w:tabs>
              <w:spacing w:before="120" w:after="120" w:line="312" w:lineRule="auto"/>
              <w:rPr>
                <w:rFonts w:ascii="Arial" w:eastAsia="Calibri" w:hAnsi="Arial" w:cs="Arial"/>
                <w:color w:val="000000" w:themeColor="text1"/>
                <w:sz w:val="24"/>
                <w:szCs w:val="24"/>
              </w:rPr>
            </w:pPr>
            <w:r w:rsidRPr="00CA6824">
              <w:rPr>
                <w:rFonts w:ascii="Arial" w:eastAsia="Calibri" w:hAnsi="Arial" w:cs="Arial"/>
                <w:b/>
                <w:color w:val="000000" w:themeColor="text1"/>
                <w:sz w:val="24"/>
                <w:szCs w:val="24"/>
              </w:rPr>
              <w:t>DEFINICJA WSKAŹNIKA</w:t>
            </w:r>
            <w:r w:rsidR="0043617A" w:rsidRPr="0043617A">
              <w:rPr>
                <w:rFonts w:ascii="Arial" w:eastAsia="Calibri" w:hAnsi="Arial" w:cs="Arial"/>
                <w:color w:val="000000" w:themeColor="text1"/>
                <w:sz w:val="24"/>
                <w:szCs w:val="24"/>
              </w:rPr>
              <w:t>:</w:t>
            </w:r>
          </w:p>
          <w:p w14:paraId="6698A2B1"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w:t>
            </w:r>
            <w:r w:rsidRPr="003C02CC">
              <w:rPr>
                <w:rFonts w:ascii="Arial" w:eastAsia="Calibri" w:hAnsi="Arial" w:cs="Arial"/>
                <w:sz w:val="24"/>
                <w:szCs w:val="24"/>
              </w:rPr>
              <w:t xml:space="preserve"> os</w:t>
            </w:r>
            <w:r>
              <w:rPr>
                <w:rFonts w:ascii="Arial" w:eastAsia="Calibri" w:hAnsi="Arial" w:cs="Arial"/>
                <w:sz w:val="24"/>
                <w:szCs w:val="24"/>
              </w:rPr>
              <w:t>o</w:t>
            </w:r>
            <w:r w:rsidRPr="003C02CC">
              <w:rPr>
                <w:rFonts w:ascii="Arial" w:eastAsia="Calibri" w:hAnsi="Arial" w:cs="Arial"/>
                <w:sz w:val="24"/>
                <w:szCs w:val="24"/>
              </w:rPr>
              <w:t>b</w:t>
            </w:r>
            <w:r>
              <w:rPr>
                <w:rFonts w:ascii="Arial" w:eastAsia="Calibri" w:hAnsi="Arial" w:cs="Arial"/>
                <w:sz w:val="24"/>
                <w:szCs w:val="24"/>
              </w:rPr>
              <w:t>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w kryzysie bezdomności lub dotknięte wykluczeniem z dostępu do mieszkań.</w:t>
            </w:r>
          </w:p>
          <w:p w14:paraId="08A63BCB"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6C5085E7" w14:textId="44B43010" w:rsidR="0084161F" w:rsidRPr="00CA6824" w:rsidRDefault="0084161F" w:rsidP="005F2366">
            <w:pPr>
              <w:tabs>
                <w:tab w:val="left" w:pos="3878"/>
              </w:tabs>
              <w:spacing w:before="120" w:after="120" w:line="312"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TERMIN POMIARU WSKAŹNIKA</w:t>
            </w:r>
            <w:r w:rsidR="0043617A" w:rsidRPr="00CA6824">
              <w:rPr>
                <w:rFonts w:ascii="Arial" w:eastAsia="Calibri" w:hAnsi="Arial" w:cs="Arial"/>
                <w:b/>
                <w:bCs/>
                <w:color w:val="000000" w:themeColor="text1"/>
                <w:sz w:val="24"/>
                <w:szCs w:val="24"/>
              </w:rPr>
              <w:t>:</w:t>
            </w:r>
          </w:p>
          <w:p w14:paraId="682DE0BB"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431362D7"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9C3A413" w14:textId="29628C7C" w:rsidR="0084161F" w:rsidRPr="00CA6824" w:rsidRDefault="0084161F" w:rsidP="005F2366">
            <w:pPr>
              <w:tabs>
                <w:tab w:val="left" w:pos="3878"/>
              </w:tabs>
              <w:spacing w:before="120" w:after="120" w:line="312"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PRZYKŁADOWE ŹRÓDŁA POMIARU WSKAŹNIKA</w:t>
            </w:r>
            <w:r w:rsidR="0043617A" w:rsidRPr="00CA6824">
              <w:rPr>
                <w:rFonts w:ascii="Arial" w:eastAsia="Calibri" w:hAnsi="Arial" w:cs="Arial"/>
                <w:b/>
                <w:bCs/>
                <w:color w:val="000000" w:themeColor="text1"/>
                <w:sz w:val="24"/>
                <w:szCs w:val="24"/>
              </w:rPr>
              <w:t>:</w:t>
            </w:r>
          </w:p>
          <w:p w14:paraId="417A622A" w14:textId="77777777" w:rsidR="0084161F" w:rsidRPr="003C02CC" w:rsidRDefault="0084161F" w:rsidP="005F2366">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Pr>
                <w:rFonts w:ascii="Arial" w:eastAsia="Calibri" w:hAnsi="Arial" w:cs="Arial"/>
                <w:color w:val="000000" w:themeColor="text1"/>
                <w:sz w:val="24"/>
                <w:szCs w:val="24"/>
              </w:rPr>
              <w:t>,</w:t>
            </w:r>
          </w:p>
          <w:p w14:paraId="0F14C95E" w14:textId="77777777" w:rsidR="0084161F" w:rsidRPr="003C02CC" w:rsidRDefault="0084161F" w:rsidP="005F2366">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Pr>
                <w:rFonts w:ascii="Arial" w:eastAsia="Calibri" w:hAnsi="Arial" w:cs="Arial"/>
                <w:color w:val="000000" w:themeColor="text1"/>
                <w:sz w:val="24"/>
                <w:szCs w:val="24"/>
              </w:rPr>
              <w:t>wyrok sądu</w:t>
            </w:r>
            <w:r w:rsidRPr="003C02CC">
              <w:rPr>
                <w:rFonts w:ascii="Arial" w:eastAsia="Calibri" w:hAnsi="Arial" w:cs="Arial"/>
                <w:color w:val="000000" w:themeColor="text1"/>
                <w:sz w:val="24"/>
                <w:szCs w:val="24"/>
              </w:rPr>
              <w:t xml:space="preserve"> o eksmisji</w:t>
            </w:r>
            <w:r>
              <w:rPr>
                <w:rFonts w:ascii="Arial" w:eastAsia="Calibri" w:hAnsi="Arial" w:cs="Arial"/>
                <w:color w:val="000000" w:themeColor="text1"/>
                <w:sz w:val="24"/>
                <w:szCs w:val="24"/>
              </w:rPr>
              <w:t>,</w:t>
            </w:r>
          </w:p>
          <w:p w14:paraId="2B7DC20A" w14:textId="77777777" w:rsidR="0084161F" w:rsidRPr="003C02CC" w:rsidRDefault="0084161F" w:rsidP="005F2366">
            <w:pPr>
              <w:pStyle w:val="Akapitzlist"/>
              <w:numPr>
                <w:ilvl w:val="0"/>
                <w:numId w:val="14"/>
              </w:numPr>
              <w:tabs>
                <w:tab w:val="left" w:pos="3878"/>
              </w:tabs>
              <w:spacing w:before="120" w:after="120" w:line="312"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p>
          <w:p w14:paraId="1289B787" w14:textId="77777777" w:rsidR="0084161F" w:rsidRDefault="0084161F" w:rsidP="005F2366">
            <w:pPr>
              <w:pStyle w:val="Akapitzlist"/>
              <w:numPr>
                <w:ilvl w:val="0"/>
                <w:numId w:val="14"/>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Pr>
                <w:rFonts w:ascii="Arial" w:eastAsia="Calibri" w:hAnsi="Arial" w:cs="Arial"/>
                <w:color w:val="000000" w:themeColor="text1"/>
                <w:sz w:val="24"/>
                <w:szCs w:val="24"/>
              </w:rPr>
              <w:t>,</w:t>
            </w:r>
          </w:p>
          <w:p w14:paraId="48526ADE" w14:textId="77777777" w:rsidR="0084161F" w:rsidRPr="003C02CC" w:rsidRDefault="0084161F" w:rsidP="005F2366">
            <w:pPr>
              <w:pStyle w:val="Akapitzlist"/>
              <w:numPr>
                <w:ilvl w:val="0"/>
                <w:numId w:val="14"/>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80877D2" w14:textId="77777777" w:rsidTr="00EF2D94">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F0956"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6</w:t>
            </w:r>
            <w:r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35D6DA"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Liczba obiektów dostosowanych do potrzeb osób z niepełnosprawnościami </w:t>
            </w:r>
          </w:p>
          <w:p w14:paraId="36801BEC"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color w:val="000000"/>
                <w:sz w:val="24"/>
                <w:szCs w:val="24"/>
              </w:rPr>
              <w:t>(sztuki)</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BC0572" w14:textId="01761078" w:rsidR="0084161F" w:rsidRPr="00CA6824" w:rsidRDefault="0084161F" w:rsidP="005F2366">
            <w:pPr>
              <w:tabs>
                <w:tab w:val="left" w:pos="3878"/>
              </w:tabs>
              <w:spacing w:before="120" w:after="120" w:line="312"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2729E904"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0DDD0903"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73AF614C"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A349D11" w14:textId="44977526" w:rsidR="0084161F" w:rsidRPr="00CA6824" w:rsidRDefault="0084161F" w:rsidP="005F2366">
            <w:pPr>
              <w:tabs>
                <w:tab w:val="left" w:pos="3878"/>
              </w:tabs>
              <w:spacing w:before="120" w:after="120" w:line="312" w:lineRule="auto"/>
              <w:rPr>
                <w:rFonts w:ascii="Arial" w:eastAsia="Times New Roman" w:hAnsi="Arial" w:cs="Arial"/>
                <w:b/>
                <w:bCs/>
                <w:sz w:val="24"/>
                <w:szCs w:val="24"/>
                <w:lang w:eastAsia="pl-PL"/>
              </w:rPr>
            </w:pPr>
            <w:r w:rsidRPr="00CA6824">
              <w:rPr>
                <w:rFonts w:ascii="Arial" w:eastAsia="Times New Roman" w:hAnsi="Arial" w:cs="Arial"/>
                <w:b/>
                <w:bCs/>
                <w:sz w:val="24"/>
                <w:szCs w:val="24"/>
                <w:lang w:eastAsia="pl-PL"/>
              </w:rPr>
              <w:t>TERMIN POMIARU WSKAŹNIKA</w:t>
            </w:r>
            <w:r w:rsidR="0043617A" w:rsidRPr="00CA6824">
              <w:rPr>
                <w:rFonts w:ascii="Arial" w:eastAsia="Times New Roman" w:hAnsi="Arial" w:cs="Arial"/>
                <w:b/>
                <w:bCs/>
                <w:sz w:val="24"/>
                <w:szCs w:val="24"/>
                <w:lang w:eastAsia="pl-PL"/>
              </w:rPr>
              <w:t>:</w:t>
            </w:r>
          </w:p>
          <w:p w14:paraId="3F7A63C7" w14:textId="77777777" w:rsidR="0084161F" w:rsidRPr="003C02CC" w:rsidRDefault="0084161F" w:rsidP="005F2366">
            <w:pPr>
              <w:tabs>
                <w:tab w:val="left" w:pos="3878"/>
              </w:tabs>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55529186" w14:textId="015F6AF9" w:rsidR="0084161F" w:rsidRPr="00CA6824" w:rsidRDefault="0084161F" w:rsidP="005F2366">
            <w:pPr>
              <w:tabs>
                <w:tab w:val="left" w:pos="3878"/>
              </w:tabs>
              <w:spacing w:before="120" w:after="120" w:line="312" w:lineRule="auto"/>
              <w:rPr>
                <w:rFonts w:ascii="Arial" w:eastAsia="Times New Roman" w:hAnsi="Arial" w:cs="Arial"/>
                <w:b/>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sidRPr="00CA6824">
              <w:rPr>
                <w:rFonts w:ascii="Arial" w:eastAsia="Times New Roman" w:hAnsi="Arial" w:cs="Arial"/>
                <w:b/>
                <w:bCs/>
                <w:sz w:val="24"/>
                <w:szCs w:val="24"/>
                <w:lang w:eastAsia="pl-PL"/>
              </w:rPr>
              <w:t>:</w:t>
            </w:r>
          </w:p>
          <w:p w14:paraId="5BA59F6A" w14:textId="77777777" w:rsidR="0084161F" w:rsidRDefault="0084161F" w:rsidP="005F2366">
            <w:pPr>
              <w:pStyle w:val="Akapitzlist"/>
              <w:numPr>
                <w:ilvl w:val="0"/>
                <w:numId w:val="15"/>
              </w:numPr>
              <w:tabs>
                <w:tab w:val="left" w:pos="3878"/>
              </w:tabs>
              <w:spacing w:before="120" w:after="120" w:line="312" w:lineRule="auto"/>
              <w:ind w:left="358" w:hanging="358"/>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7BE18843" w14:textId="77777777" w:rsidR="0084161F" w:rsidRPr="003C02CC" w:rsidRDefault="0084161F" w:rsidP="005F2366">
            <w:pPr>
              <w:pStyle w:val="Akapitzlist"/>
              <w:numPr>
                <w:ilvl w:val="0"/>
                <w:numId w:val="15"/>
              </w:numPr>
              <w:tabs>
                <w:tab w:val="left" w:pos="3878"/>
              </w:tabs>
              <w:spacing w:before="120" w:after="120" w:line="312" w:lineRule="auto"/>
              <w:ind w:left="358" w:hanging="358"/>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16355B9E" w14:textId="77777777" w:rsidR="0084161F" w:rsidRPr="003C02CC" w:rsidRDefault="0084161F" w:rsidP="005F2366">
            <w:pPr>
              <w:pStyle w:val="Akapitzlist"/>
              <w:numPr>
                <w:ilvl w:val="0"/>
                <w:numId w:val="15"/>
              </w:numPr>
              <w:tabs>
                <w:tab w:val="left" w:pos="3878"/>
              </w:tabs>
              <w:spacing w:before="120" w:after="120" w:line="312" w:lineRule="auto"/>
              <w:ind w:left="358" w:hanging="358"/>
              <w:rPr>
                <w:rFonts w:ascii="Arial" w:eastAsia="Calibri" w:hAnsi="Arial" w:cs="Arial"/>
                <w:sz w:val="24"/>
                <w:szCs w:val="24"/>
              </w:rPr>
            </w:pPr>
            <w:r w:rsidRPr="003C02CC">
              <w:rPr>
                <w:rFonts w:ascii="Arial" w:eastAsia="Times New Roman" w:hAnsi="Arial" w:cs="Arial"/>
                <w:sz w:val="24"/>
                <w:szCs w:val="24"/>
                <w:lang w:eastAsia="pl-PL"/>
              </w:rPr>
              <w:t>protok</w:t>
            </w:r>
            <w:r>
              <w:rPr>
                <w:rFonts w:ascii="Arial" w:eastAsia="Times New Roman" w:hAnsi="Arial" w:cs="Arial"/>
                <w:sz w:val="24"/>
                <w:szCs w:val="24"/>
                <w:lang w:eastAsia="pl-PL"/>
              </w:rPr>
              <w:t>ół</w:t>
            </w:r>
            <w:r w:rsidRPr="003C02CC">
              <w:rPr>
                <w:rFonts w:ascii="Arial" w:eastAsia="Times New Roman" w:hAnsi="Arial" w:cs="Arial"/>
                <w:sz w:val="24"/>
                <w:szCs w:val="24"/>
                <w:lang w:eastAsia="pl-PL"/>
              </w:rPr>
              <w:t xml:space="preserve"> odbioru</w:t>
            </w:r>
            <w:r>
              <w:rPr>
                <w:rFonts w:ascii="Arial" w:eastAsia="Times New Roman" w:hAnsi="Arial" w:cs="Arial"/>
                <w:sz w:val="24"/>
                <w:szCs w:val="24"/>
                <w:lang w:eastAsia="pl-PL"/>
              </w:rPr>
              <w:t>.</w:t>
            </w:r>
          </w:p>
        </w:tc>
      </w:tr>
      <w:tr w:rsidR="0084161F" w:rsidRPr="003C02CC" w14:paraId="56AF1D9A" w14:textId="77777777" w:rsidTr="00EF2D94">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E96857"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7</w:t>
            </w:r>
            <w:r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549C28" w14:textId="77777777" w:rsidR="0084161F" w:rsidRPr="003C02CC" w:rsidRDefault="0084161F" w:rsidP="005F2366">
            <w:pPr>
              <w:tabs>
                <w:tab w:val="left" w:pos="3878"/>
              </w:tabs>
              <w:spacing w:before="120" w:after="120" w:line="312" w:lineRule="auto"/>
              <w:rPr>
                <w:rFonts w:ascii="Arial" w:eastAsia="Times New Roman" w:hAnsi="Arial" w:cs="Arial"/>
                <w:sz w:val="24"/>
                <w:szCs w:val="24"/>
                <w:lang w:eastAsia="pl-PL"/>
              </w:rPr>
            </w:pPr>
            <w:r w:rsidRPr="003C02CC">
              <w:rPr>
                <w:rFonts w:ascii="Arial" w:eastAsia="Calibri" w:hAnsi="Arial" w:cs="Arial"/>
                <w:sz w:val="24"/>
                <w:szCs w:val="24"/>
              </w:rPr>
              <w:t>Liczba projektów, w których sfinansowano koszty racjonalnych usprawnień dla osób z niepełnosprawnościami</w:t>
            </w:r>
          </w:p>
          <w:p w14:paraId="78F7A077"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Times New Roman" w:hAnsi="Arial" w:cs="Arial"/>
                <w:sz w:val="24"/>
                <w:szCs w:val="24"/>
                <w:lang w:eastAsia="pl-PL"/>
              </w:rPr>
              <w:t>(sztuki)</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D3F1D6" w14:textId="2978263B" w:rsidR="0084161F" w:rsidRPr="00CA6824" w:rsidRDefault="0084161F" w:rsidP="005F2366">
            <w:pPr>
              <w:tabs>
                <w:tab w:val="left" w:pos="3878"/>
              </w:tabs>
              <w:spacing w:before="120" w:after="120" w:line="312"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33F17B48"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2133925"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46841EED"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D218B8">
              <w:rPr>
                <w:rFonts w:ascii="Arial" w:eastAsia="Calibri" w:hAnsi="Arial" w:cs="Arial"/>
                <w:b/>
                <w:bCs/>
                <w:sz w:val="24"/>
                <w:szCs w:val="24"/>
              </w:rPr>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55A345CF" w14:textId="3CFBF87A" w:rsidR="0084161F" w:rsidRPr="00CA6824" w:rsidRDefault="0084161F" w:rsidP="005F2366">
            <w:pPr>
              <w:tabs>
                <w:tab w:val="left" w:pos="3878"/>
              </w:tabs>
              <w:spacing w:before="120" w:after="120" w:line="312" w:lineRule="auto"/>
              <w:rPr>
                <w:rFonts w:ascii="Arial" w:eastAsia="Times New Roman" w:hAnsi="Arial" w:cs="Arial"/>
                <w:b/>
                <w:bCs/>
                <w:sz w:val="24"/>
                <w:szCs w:val="24"/>
                <w:lang w:eastAsia="pl-PL"/>
              </w:rPr>
            </w:pPr>
            <w:r w:rsidRPr="00CA6824">
              <w:rPr>
                <w:rFonts w:ascii="Arial" w:eastAsia="Times New Roman" w:hAnsi="Arial" w:cs="Arial"/>
                <w:b/>
                <w:bCs/>
                <w:sz w:val="24"/>
                <w:szCs w:val="24"/>
                <w:lang w:eastAsia="pl-PL"/>
              </w:rPr>
              <w:t>TERMIN POMIARU WSKAŹNIKA</w:t>
            </w:r>
            <w:r w:rsidR="0043617A" w:rsidRPr="00CA6824">
              <w:rPr>
                <w:rFonts w:ascii="Arial" w:eastAsia="Times New Roman" w:hAnsi="Arial" w:cs="Arial"/>
                <w:b/>
                <w:bCs/>
                <w:sz w:val="24"/>
                <w:szCs w:val="24"/>
                <w:lang w:eastAsia="pl-PL"/>
              </w:rPr>
              <w:t>:</w:t>
            </w:r>
          </w:p>
          <w:p w14:paraId="73B9FCA0" w14:textId="77777777"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p>
          <w:p w14:paraId="411D6B94" w14:textId="79AB5580" w:rsidR="0084161F" w:rsidRPr="00CA6824" w:rsidRDefault="0084161F" w:rsidP="005F2366">
            <w:pPr>
              <w:tabs>
                <w:tab w:val="left" w:pos="3878"/>
              </w:tabs>
              <w:spacing w:before="120" w:after="120" w:line="312" w:lineRule="auto"/>
              <w:rPr>
                <w:rFonts w:ascii="Arial" w:eastAsia="Times New Roman" w:hAnsi="Arial" w:cs="Arial"/>
                <w:b/>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sidRPr="00CA6824">
              <w:rPr>
                <w:rFonts w:ascii="Arial" w:eastAsia="Times New Roman" w:hAnsi="Arial" w:cs="Arial"/>
                <w:b/>
                <w:bCs/>
                <w:sz w:val="24"/>
                <w:szCs w:val="24"/>
                <w:lang w:eastAsia="pl-PL"/>
              </w:rPr>
              <w:t>:</w:t>
            </w:r>
          </w:p>
          <w:p w14:paraId="20B4E482" w14:textId="77777777" w:rsidR="0084161F" w:rsidRPr="00076127" w:rsidRDefault="0084161F" w:rsidP="00B93930">
            <w:pPr>
              <w:pStyle w:val="Akapitzlist"/>
              <w:numPr>
                <w:ilvl w:val="0"/>
                <w:numId w:val="23"/>
              </w:numPr>
              <w:tabs>
                <w:tab w:val="left" w:pos="3878"/>
              </w:tabs>
              <w:spacing w:before="120" w:after="120" w:line="312" w:lineRule="auto"/>
              <w:ind w:left="425" w:hanging="425"/>
              <w:rPr>
                <w:rFonts w:ascii="Arial" w:eastAsia="Calibri" w:hAnsi="Arial" w:cs="Arial"/>
                <w:sz w:val="24"/>
                <w:szCs w:val="24"/>
              </w:rPr>
            </w:pPr>
            <w:r>
              <w:rPr>
                <w:rFonts w:ascii="Arial" w:eastAsia="Times New Roman" w:hAnsi="Arial" w:cs="Arial"/>
                <w:bCs/>
                <w:sz w:val="24"/>
                <w:szCs w:val="24"/>
                <w:lang w:eastAsia="pl-PL"/>
              </w:rPr>
              <w:t>f</w:t>
            </w:r>
            <w:r w:rsidRPr="00076127">
              <w:rPr>
                <w:rFonts w:ascii="Arial" w:eastAsia="Times New Roman" w:hAnsi="Arial" w:cs="Arial"/>
                <w:bCs/>
                <w:sz w:val="24"/>
                <w:szCs w:val="24"/>
                <w:lang w:eastAsia="pl-PL"/>
              </w:rPr>
              <w:t>aktury potwierdzające poniesienie wydatków związanych z racjonalnymi usprawnieniami</w:t>
            </w:r>
            <w:r>
              <w:rPr>
                <w:rFonts w:ascii="Arial" w:eastAsia="Times New Roman" w:hAnsi="Arial" w:cs="Arial"/>
                <w:bCs/>
                <w:sz w:val="24"/>
                <w:szCs w:val="24"/>
                <w:lang w:eastAsia="pl-PL"/>
              </w:rPr>
              <w:t>.</w:t>
            </w:r>
          </w:p>
        </w:tc>
      </w:tr>
      <w:bookmarkEnd w:id="11"/>
    </w:tbl>
    <w:p w14:paraId="17959C58" w14:textId="77777777" w:rsidR="00043AE4" w:rsidRDefault="00043AE4" w:rsidP="00EF2D94">
      <w:pPr>
        <w:pStyle w:val="Nagwek1"/>
        <w:spacing w:line="312" w:lineRule="auto"/>
        <w:ind w:left="142"/>
        <w:rPr>
          <w:rFonts w:ascii="Arial" w:hAnsi="Arial" w:cs="Arial"/>
          <w:b/>
          <w:color w:val="auto"/>
          <w:szCs w:val="24"/>
        </w:rPr>
      </w:pPr>
    </w:p>
    <w:p w14:paraId="70BEC8CE" w14:textId="77777777" w:rsidR="00EF2D94" w:rsidRPr="00043AE4" w:rsidRDefault="00EF2D94" w:rsidP="00EF2D94">
      <w:pPr>
        <w:pStyle w:val="Nagwek1"/>
        <w:spacing w:line="312" w:lineRule="auto"/>
        <w:ind w:left="142"/>
        <w:rPr>
          <w:rFonts w:ascii="Arial" w:hAnsi="Arial" w:cs="Arial"/>
          <w:b/>
          <w:color w:val="auto"/>
          <w:szCs w:val="24"/>
        </w:rPr>
      </w:pPr>
      <w:r w:rsidRPr="00043AE4">
        <w:rPr>
          <w:rFonts w:ascii="Arial" w:hAnsi="Arial" w:cs="Arial"/>
          <w:b/>
          <w:color w:val="auto"/>
          <w:szCs w:val="24"/>
        </w:rPr>
        <w:t>2. Lista wskaźników i przykładowych dokumentów wymaganych dla wybranych kwot ryczałtowych</w:t>
      </w:r>
    </w:p>
    <w:p w14:paraId="7A6887C9" w14:textId="77777777" w:rsidR="00043AE4" w:rsidRPr="00043AE4" w:rsidRDefault="00043AE4" w:rsidP="00043AE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244"/>
        <w:gridCol w:w="2725"/>
        <w:gridCol w:w="4284"/>
        <w:gridCol w:w="4622"/>
      </w:tblGrid>
      <w:tr w:rsidR="00307C08" w14:paraId="7313AB79" w14:textId="77777777" w:rsidTr="00307C08">
        <w:tc>
          <w:tcPr>
            <w:tcW w:w="576" w:type="dxa"/>
            <w:tcBorders>
              <w:top w:val="single" w:sz="4" w:space="0" w:color="auto"/>
              <w:left w:val="single" w:sz="4" w:space="0" w:color="auto"/>
              <w:bottom w:val="single" w:sz="4" w:space="0" w:color="auto"/>
              <w:right w:val="single" w:sz="4" w:space="0" w:color="auto"/>
            </w:tcBorders>
            <w:shd w:val="solid" w:color="E5B8B7" w:fill="auto"/>
            <w:vAlign w:val="center"/>
            <w:hideMark/>
          </w:tcPr>
          <w:p w14:paraId="2430B0BB" w14:textId="77777777" w:rsidR="00EF2D94" w:rsidRDefault="00EF2D94" w:rsidP="00307C08">
            <w:pPr>
              <w:spacing w:after="0" w:line="244" w:lineRule="auto"/>
              <w:rPr>
                <w:rFonts w:ascii="Arial" w:hAnsi="Arial" w:cs="Arial"/>
                <w:b/>
                <w:sz w:val="24"/>
                <w:szCs w:val="24"/>
              </w:rPr>
            </w:pPr>
            <w:r>
              <w:rPr>
                <w:rFonts w:ascii="Arial" w:hAnsi="Arial" w:cs="Arial"/>
                <w:b/>
                <w:sz w:val="24"/>
                <w:szCs w:val="24"/>
              </w:rPr>
              <w:t>Lp.</w:t>
            </w:r>
          </w:p>
        </w:tc>
        <w:tc>
          <w:tcPr>
            <w:tcW w:w="2244" w:type="dxa"/>
            <w:tcBorders>
              <w:top w:val="single" w:sz="4" w:space="0" w:color="auto"/>
              <w:left w:val="single" w:sz="4" w:space="0" w:color="auto"/>
              <w:bottom w:val="single" w:sz="4" w:space="0" w:color="auto"/>
              <w:right w:val="single" w:sz="4" w:space="0" w:color="auto"/>
            </w:tcBorders>
            <w:shd w:val="solid" w:color="E5B8B7" w:fill="auto"/>
            <w:vAlign w:val="center"/>
          </w:tcPr>
          <w:p w14:paraId="7AF8CC53" w14:textId="77777777" w:rsidR="00EF2D94" w:rsidRDefault="00EF2D94" w:rsidP="00307C08">
            <w:pPr>
              <w:spacing w:after="0" w:line="244" w:lineRule="auto"/>
              <w:rPr>
                <w:rFonts w:ascii="Arial" w:hAnsi="Arial" w:cs="Arial"/>
                <w:b/>
                <w:sz w:val="24"/>
                <w:szCs w:val="24"/>
              </w:rPr>
            </w:pPr>
            <w:r>
              <w:rPr>
                <w:rFonts w:ascii="Arial" w:hAnsi="Arial" w:cs="Arial"/>
                <w:b/>
                <w:sz w:val="24"/>
                <w:szCs w:val="24"/>
              </w:rPr>
              <w:t>Nazwa zadania</w:t>
            </w:r>
            <w:r>
              <w:rPr>
                <w:rStyle w:val="Odwoanieprzypisudolnego"/>
                <w:rFonts w:ascii="Arial" w:hAnsi="Arial" w:cs="Arial"/>
                <w:b/>
                <w:sz w:val="24"/>
                <w:szCs w:val="24"/>
              </w:rPr>
              <w:footnoteReference w:id="1"/>
            </w:r>
            <w:r>
              <w:rPr>
                <w:rFonts w:ascii="Arial" w:hAnsi="Arial" w:cs="Arial"/>
                <w:b/>
                <w:sz w:val="24"/>
                <w:szCs w:val="24"/>
              </w:rPr>
              <w:t xml:space="preserve"> = Kwota ryczałtowa</w:t>
            </w:r>
          </w:p>
          <w:p w14:paraId="35C3768D" w14:textId="77777777" w:rsidR="00EF2D94" w:rsidRDefault="00EF2D94" w:rsidP="00307C08">
            <w:pPr>
              <w:spacing w:after="0" w:line="244" w:lineRule="auto"/>
              <w:rPr>
                <w:rFonts w:ascii="Arial" w:hAnsi="Arial" w:cs="Arial"/>
                <w:b/>
                <w:sz w:val="24"/>
                <w:szCs w:val="24"/>
              </w:rPr>
            </w:pPr>
          </w:p>
        </w:tc>
        <w:tc>
          <w:tcPr>
            <w:tcW w:w="2725" w:type="dxa"/>
            <w:tcBorders>
              <w:top w:val="single" w:sz="4" w:space="0" w:color="auto"/>
              <w:left w:val="single" w:sz="4" w:space="0" w:color="auto"/>
              <w:bottom w:val="single" w:sz="4" w:space="0" w:color="auto"/>
              <w:right w:val="single" w:sz="4" w:space="0" w:color="auto"/>
            </w:tcBorders>
            <w:shd w:val="solid" w:color="E5B8B7" w:fill="auto"/>
            <w:vAlign w:val="center"/>
            <w:hideMark/>
          </w:tcPr>
          <w:p w14:paraId="26A7D65E" w14:textId="77777777" w:rsidR="00EF2D94" w:rsidRDefault="00EF2D94" w:rsidP="00307C08">
            <w:pPr>
              <w:spacing w:after="0" w:line="244" w:lineRule="auto"/>
              <w:rPr>
                <w:rFonts w:ascii="Arial" w:hAnsi="Arial" w:cs="Arial"/>
                <w:b/>
                <w:sz w:val="24"/>
                <w:szCs w:val="24"/>
              </w:rPr>
            </w:pPr>
            <w:r>
              <w:rPr>
                <w:rFonts w:ascii="Arial" w:hAnsi="Arial" w:cs="Arial"/>
                <w:b/>
                <w:sz w:val="24"/>
                <w:szCs w:val="24"/>
              </w:rPr>
              <w:t>Wskaźnik realizacji celu - kwoty ryczałtowej</w:t>
            </w:r>
          </w:p>
          <w:p w14:paraId="0FD79125" w14:textId="77777777" w:rsidR="00EF2D94" w:rsidRDefault="00EF2D94" w:rsidP="00307C08">
            <w:pPr>
              <w:spacing w:after="0" w:line="244" w:lineRule="auto"/>
              <w:rPr>
                <w:rFonts w:ascii="Arial" w:hAnsi="Arial" w:cs="Arial"/>
                <w:b/>
                <w:sz w:val="24"/>
                <w:szCs w:val="24"/>
              </w:rPr>
            </w:pPr>
            <w:r>
              <w:rPr>
                <w:rFonts w:ascii="Arial" w:hAnsi="Arial" w:cs="Arial"/>
                <w:b/>
                <w:sz w:val="24"/>
                <w:szCs w:val="24"/>
              </w:rPr>
              <w:t>(należy realnie ocenić wielkość planowanej do osiągnięcia wartości wskaźnika)</w:t>
            </w:r>
          </w:p>
        </w:tc>
        <w:tc>
          <w:tcPr>
            <w:tcW w:w="4284" w:type="dxa"/>
            <w:tcBorders>
              <w:top w:val="single" w:sz="4" w:space="0" w:color="auto"/>
              <w:left w:val="single" w:sz="4" w:space="0" w:color="auto"/>
              <w:bottom w:val="single" w:sz="4" w:space="0" w:color="auto"/>
              <w:right w:val="single" w:sz="4" w:space="0" w:color="auto"/>
            </w:tcBorders>
            <w:shd w:val="solid" w:color="E5B8B7" w:fill="auto"/>
            <w:vAlign w:val="center"/>
            <w:hideMark/>
          </w:tcPr>
          <w:p w14:paraId="5BE7E65F" w14:textId="77777777" w:rsidR="00EF2D94" w:rsidRDefault="00EF2D94" w:rsidP="00307C08">
            <w:pPr>
              <w:spacing w:after="0" w:line="244" w:lineRule="auto"/>
              <w:rPr>
                <w:rFonts w:ascii="Arial" w:hAnsi="Arial" w:cs="Arial"/>
                <w:b/>
                <w:sz w:val="24"/>
                <w:szCs w:val="24"/>
              </w:rPr>
            </w:pPr>
            <w:r>
              <w:rPr>
                <w:rFonts w:ascii="Arial" w:hAnsi="Arial" w:cs="Arial"/>
                <w:b/>
                <w:sz w:val="24"/>
                <w:szCs w:val="24"/>
              </w:rPr>
              <w:t>Dokumenty potwierdzające realizację wskaźnika na etapie wniosku o płatność</w:t>
            </w:r>
          </w:p>
        </w:tc>
        <w:tc>
          <w:tcPr>
            <w:tcW w:w="4622" w:type="dxa"/>
            <w:tcBorders>
              <w:top w:val="single" w:sz="4" w:space="0" w:color="auto"/>
              <w:left w:val="single" w:sz="4" w:space="0" w:color="auto"/>
              <w:bottom w:val="single" w:sz="4" w:space="0" w:color="auto"/>
              <w:right w:val="single" w:sz="4" w:space="0" w:color="auto"/>
            </w:tcBorders>
            <w:shd w:val="solid" w:color="E5B8B7" w:fill="auto"/>
            <w:vAlign w:val="center"/>
            <w:hideMark/>
          </w:tcPr>
          <w:p w14:paraId="6A7DB19C" w14:textId="77777777" w:rsidR="00EF2D94" w:rsidRDefault="00EF2D94" w:rsidP="00307C08">
            <w:pPr>
              <w:spacing w:after="0" w:line="244" w:lineRule="auto"/>
              <w:rPr>
                <w:rFonts w:ascii="Arial" w:hAnsi="Arial" w:cs="Arial"/>
                <w:b/>
                <w:sz w:val="24"/>
                <w:szCs w:val="24"/>
              </w:rPr>
            </w:pPr>
            <w:r>
              <w:rPr>
                <w:rFonts w:ascii="Arial" w:hAnsi="Arial" w:cs="Arial"/>
                <w:b/>
                <w:sz w:val="24"/>
                <w:szCs w:val="24"/>
              </w:rPr>
              <w:t>Dokumenty potwierdzające realizację wskaźników na etapie kontroli</w:t>
            </w:r>
          </w:p>
        </w:tc>
      </w:tr>
      <w:tr w:rsidR="00EF2D94" w14:paraId="10E66CB7" w14:textId="77777777" w:rsidTr="00307C08">
        <w:tc>
          <w:tcPr>
            <w:tcW w:w="576" w:type="dxa"/>
            <w:tcBorders>
              <w:top w:val="single" w:sz="4" w:space="0" w:color="auto"/>
              <w:left w:val="single" w:sz="4" w:space="0" w:color="auto"/>
              <w:bottom w:val="single" w:sz="4" w:space="0" w:color="auto"/>
              <w:right w:val="single" w:sz="4" w:space="0" w:color="auto"/>
            </w:tcBorders>
            <w:hideMark/>
          </w:tcPr>
          <w:p w14:paraId="6FA6F2FC" w14:textId="76CCF016" w:rsidR="00EF2D94" w:rsidRDefault="00307C08" w:rsidP="00307C08">
            <w:pPr>
              <w:spacing w:after="120" w:line="312" w:lineRule="auto"/>
              <w:rPr>
                <w:rFonts w:ascii="Arial" w:hAnsi="Arial" w:cs="Arial"/>
                <w:sz w:val="24"/>
                <w:szCs w:val="24"/>
              </w:rPr>
            </w:pPr>
            <w:r>
              <w:rPr>
                <w:rFonts w:ascii="Arial" w:hAnsi="Arial" w:cs="Arial"/>
                <w:sz w:val="24"/>
                <w:szCs w:val="24"/>
              </w:rPr>
              <w:t>1</w:t>
            </w:r>
            <w:r w:rsidR="00EF2D94">
              <w:rPr>
                <w:rFonts w:ascii="Arial" w:hAnsi="Arial" w:cs="Arial"/>
                <w:sz w:val="24"/>
                <w:szCs w:val="24"/>
              </w:rPr>
              <w:t>.</w:t>
            </w:r>
          </w:p>
        </w:tc>
        <w:tc>
          <w:tcPr>
            <w:tcW w:w="2244" w:type="dxa"/>
            <w:tcBorders>
              <w:top w:val="single" w:sz="4" w:space="0" w:color="auto"/>
              <w:left w:val="single" w:sz="4" w:space="0" w:color="auto"/>
              <w:bottom w:val="single" w:sz="4" w:space="0" w:color="auto"/>
              <w:right w:val="single" w:sz="4" w:space="0" w:color="auto"/>
            </w:tcBorders>
            <w:hideMark/>
          </w:tcPr>
          <w:p w14:paraId="72C48E80" w14:textId="410801A5" w:rsidR="00EF2D94" w:rsidRDefault="00307C08" w:rsidP="00307C08">
            <w:pPr>
              <w:spacing w:after="120" w:line="312" w:lineRule="auto"/>
              <w:rPr>
                <w:rFonts w:ascii="Arial" w:hAnsi="Arial" w:cs="Arial"/>
                <w:sz w:val="24"/>
                <w:szCs w:val="24"/>
              </w:rPr>
            </w:pPr>
            <w:r>
              <w:rPr>
                <w:rFonts w:ascii="Arial" w:hAnsi="Arial" w:cs="Arial"/>
                <w:sz w:val="24"/>
                <w:szCs w:val="24"/>
              </w:rPr>
              <w:t>Szkolenia, warsztaty, kursy</w:t>
            </w:r>
          </w:p>
        </w:tc>
        <w:tc>
          <w:tcPr>
            <w:tcW w:w="2725" w:type="dxa"/>
            <w:tcBorders>
              <w:top w:val="single" w:sz="4" w:space="0" w:color="auto"/>
              <w:left w:val="single" w:sz="4" w:space="0" w:color="auto"/>
              <w:bottom w:val="single" w:sz="4" w:space="0" w:color="auto"/>
              <w:right w:val="single" w:sz="4" w:space="0" w:color="auto"/>
            </w:tcBorders>
            <w:hideMark/>
          </w:tcPr>
          <w:p w14:paraId="799BC67F" w14:textId="77777777" w:rsidR="00EF2D94" w:rsidRDefault="00EF2D94" w:rsidP="00307C08">
            <w:pPr>
              <w:spacing w:after="120" w:line="312" w:lineRule="auto"/>
              <w:rPr>
                <w:rFonts w:ascii="Arial" w:hAnsi="Arial" w:cs="Arial"/>
                <w:sz w:val="24"/>
                <w:szCs w:val="24"/>
              </w:rPr>
            </w:pPr>
            <w:r>
              <w:rPr>
                <w:rFonts w:ascii="Arial" w:hAnsi="Arial" w:cs="Arial"/>
                <w:sz w:val="24"/>
                <w:szCs w:val="24"/>
              </w:rPr>
              <w:t>Liczba zrealizowanych usług szkoleniowych</w:t>
            </w:r>
          </w:p>
        </w:tc>
        <w:tc>
          <w:tcPr>
            <w:tcW w:w="4284" w:type="dxa"/>
            <w:tcBorders>
              <w:top w:val="single" w:sz="4" w:space="0" w:color="auto"/>
              <w:left w:val="single" w:sz="4" w:space="0" w:color="auto"/>
              <w:bottom w:val="single" w:sz="4" w:space="0" w:color="auto"/>
              <w:right w:val="single" w:sz="4" w:space="0" w:color="auto"/>
            </w:tcBorders>
            <w:hideMark/>
          </w:tcPr>
          <w:p w14:paraId="6E43AF85" w14:textId="2BD284DE" w:rsidR="00EF2D94" w:rsidRDefault="00EF2D94" w:rsidP="00610D39">
            <w:pPr>
              <w:numPr>
                <w:ilvl w:val="0"/>
                <w:numId w:val="46"/>
              </w:numPr>
              <w:spacing w:after="120" w:line="312" w:lineRule="auto"/>
              <w:ind w:left="311" w:hanging="311"/>
              <w:rPr>
                <w:rFonts w:ascii="Arial" w:hAnsi="Arial" w:cs="Arial"/>
                <w:sz w:val="24"/>
                <w:szCs w:val="24"/>
              </w:rPr>
            </w:pPr>
            <w:r>
              <w:rPr>
                <w:rFonts w:ascii="Arial" w:hAnsi="Arial" w:cs="Arial"/>
                <w:sz w:val="24"/>
                <w:szCs w:val="24"/>
              </w:rPr>
              <w:t>protokół odbioru usługi , umowy szkoleniowe z uczestnikami (zawierające informację o przedmiocie /nazwę szkolenia, podmiocie przeprowadzającym szkolenie, dacie i liczbie godzin szkoleniowych w rozpisaniu na poszczególne bloki - jeśli dotyczy)</w:t>
            </w:r>
          </w:p>
        </w:tc>
        <w:tc>
          <w:tcPr>
            <w:tcW w:w="4622" w:type="dxa"/>
            <w:tcBorders>
              <w:top w:val="single" w:sz="4" w:space="0" w:color="auto"/>
              <w:left w:val="single" w:sz="4" w:space="0" w:color="auto"/>
              <w:bottom w:val="single" w:sz="4" w:space="0" w:color="auto"/>
              <w:right w:val="single" w:sz="4" w:space="0" w:color="auto"/>
            </w:tcBorders>
            <w:hideMark/>
          </w:tcPr>
          <w:p w14:paraId="75CB3CBF" w14:textId="60F18F65" w:rsidR="00043AE4" w:rsidRPr="00043AE4" w:rsidRDefault="00EF2D94" w:rsidP="00EE293A">
            <w:pPr>
              <w:numPr>
                <w:ilvl w:val="0"/>
                <w:numId w:val="46"/>
              </w:numPr>
              <w:spacing w:after="120" w:line="312" w:lineRule="auto"/>
              <w:ind w:left="317" w:hanging="283"/>
              <w:rPr>
                <w:rFonts w:ascii="Arial" w:hAnsi="Arial" w:cs="Arial"/>
                <w:sz w:val="24"/>
                <w:szCs w:val="24"/>
              </w:rPr>
            </w:pPr>
            <w:r>
              <w:rPr>
                <w:rFonts w:ascii="Arial" w:hAnsi="Arial" w:cs="Arial"/>
                <w:sz w:val="24"/>
                <w:szCs w:val="24"/>
              </w:rPr>
              <w:t xml:space="preserve">oryginały dokumentów: listy obecności uwzględniające wymiar godzinowy wsparcia, umowy szkoleniowe z uczestnikami, certyfikaty, dyplomy, dokumenty potwierdzające odbiór materiałów szkoleniowych (o ile dotyczy), </w:t>
            </w:r>
            <w:r w:rsidR="00610D39">
              <w:rPr>
                <w:rFonts w:ascii="Arial" w:hAnsi="Arial" w:cs="Arial"/>
                <w:sz w:val="24"/>
                <w:szCs w:val="24"/>
              </w:rPr>
              <w:t>polecenia wyjazdu służbowego</w:t>
            </w:r>
          </w:p>
        </w:tc>
      </w:tr>
      <w:tr w:rsidR="00307C08" w14:paraId="3E5DF139" w14:textId="15D867B6" w:rsidTr="00307C08">
        <w:tblPrEx>
          <w:tblCellMar>
            <w:left w:w="70" w:type="dxa"/>
            <w:right w:w="70" w:type="dxa"/>
          </w:tblCellMar>
          <w:tblLook w:val="0000" w:firstRow="0" w:lastRow="0" w:firstColumn="0" w:lastColumn="0" w:noHBand="0" w:noVBand="0"/>
        </w:tblPrEx>
        <w:trPr>
          <w:trHeight w:val="787"/>
        </w:trPr>
        <w:tc>
          <w:tcPr>
            <w:tcW w:w="576" w:type="dxa"/>
          </w:tcPr>
          <w:p w14:paraId="5F46E8CD" w14:textId="11D30BE6" w:rsidR="00307C08" w:rsidRDefault="00307C08" w:rsidP="00307C08">
            <w:pPr>
              <w:autoSpaceDE w:val="0"/>
              <w:autoSpaceDN w:val="0"/>
              <w:adjustRightInd w:val="0"/>
              <w:spacing w:before="60" w:after="60" w:line="360" w:lineRule="auto"/>
              <w:rPr>
                <w:rFonts w:ascii="Arial" w:hAnsi="Arial" w:cs="Arial"/>
                <w:sz w:val="24"/>
                <w:szCs w:val="24"/>
              </w:rPr>
            </w:pPr>
            <w:r>
              <w:rPr>
                <w:rFonts w:ascii="Arial" w:hAnsi="Arial" w:cs="Arial"/>
                <w:sz w:val="24"/>
                <w:szCs w:val="24"/>
              </w:rPr>
              <w:t xml:space="preserve">2. </w:t>
            </w:r>
          </w:p>
        </w:tc>
        <w:tc>
          <w:tcPr>
            <w:tcW w:w="2244" w:type="dxa"/>
          </w:tcPr>
          <w:p w14:paraId="1A996BEC" w14:textId="7FF4D499" w:rsidR="00307C08" w:rsidRDefault="00307C08" w:rsidP="00307C08">
            <w:pPr>
              <w:autoSpaceDE w:val="0"/>
              <w:autoSpaceDN w:val="0"/>
              <w:adjustRightInd w:val="0"/>
              <w:spacing w:before="60" w:after="60" w:line="360" w:lineRule="auto"/>
              <w:rPr>
                <w:rFonts w:ascii="Arial" w:hAnsi="Arial" w:cs="Arial"/>
                <w:sz w:val="24"/>
                <w:szCs w:val="24"/>
              </w:rPr>
            </w:pPr>
            <w:r>
              <w:rPr>
                <w:rFonts w:ascii="Arial" w:hAnsi="Arial" w:cs="Arial"/>
                <w:sz w:val="24"/>
                <w:szCs w:val="24"/>
              </w:rPr>
              <w:t>Studia podyplomowe</w:t>
            </w:r>
          </w:p>
        </w:tc>
        <w:tc>
          <w:tcPr>
            <w:tcW w:w="2725" w:type="dxa"/>
          </w:tcPr>
          <w:p w14:paraId="03E138CC" w14:textId="68FD2900" w:rsidR="00307C08" w:rsidRDefault="00307C08" w:rsidP="00307C08">
            <w:pPr>
              <w:autoSpaceDE w:val="0"/>
              <w:autoSpaceDN w:val="0"/>
              <w:adjustRightInd w:val="0"/>
              <w:spacing w:before="60" w:after="60" w:line="360" w:lineRule="auto"/>
              <w:rPr>
                <w:rFonts w:ascii="Arial" w:hAnsi="Arial" w:cs="Arial"/>
                <w:sz w:val="24"/>
                <w:szCs w:val="24"/>
              </w:rPr>
            </w:pPr>
            <w:r>
              <w:rPr>
                <w:rFonts w:ascii="Arial" w:hAnsi="Arial" w:cs="Arial"/>
                <w:sz w:val="24"/>
                <w:szCs w:val="24"/>
              </w:rPr>
              <w:t>Liczba zrealizowanych usług edukacyjnych w postaci studiów podyplomowych</w:t>
            </w:r>
          </w:p>
        </w:tc>
        <w:tc>
          <w:tcPr>
            <w:tcW w:w="4284" w:type="dxa"/>
          </w:tcPr>
          <w:p w14:paraId="1003313C" w14:textId="3760C3A9" w:rsidR="00307C08" w:rsidRPr="00610D39" w:rsidRDefault="00610D39" w:rsidP="000604E2">
            <w:pPr>
              <w:numPr>
                <w:ilvl w:val="0"/>
                <w:numId w:val="46"/>
              </w:numPr>
              <w:spacing w:after="120" w:line="312" w:lineRule="auto"/>
              <w:ind w:left="311" w:hanging="311"/>
              <w:rPr>
                <w:rFonts w:ascii="Arial" w:hAnsi="Arial" w:cs="Arial"/>
                <w:sz w:val="24"/>
                <w:szCs w:val="24"/>
              </w:rPr>
            </w:pPr>
            <w:r w:rsidRPr="00610D39">
              <w:rPr>
                <w:rFonts w:ascii="Arial" w:hAnsi="Arial" w:cs="Arial"/>
                <w:sz w:val="24"/>
                <w:szCs w:val="24"/>
              </w:rPr>
              <w:t>umowa z uczelnią</w:t>
            </w:r>
            <w:r w:rsidR="00307C08" w:rsidRPr="00610D39">
              <w:rPr>
                <w:rFonts w:ascii="Arial" w:hAnsi="Arial" w:cs="Arial"/>
                <w:sz w:val="24"/>
                <w:szCs w:val="24"/>
              </w:rPr>
              <w:t xml:space="preserve">, umowy z uczestnikami (zawierające informację o podmiocie </w:t>
            </w:r>
            <w:r w:rsidRPr="00610D39">
              <w:rPr>
                <w:rFonts w:ascii="Arial" w:hAnsi="Arial" w:cs="Arial"/>
                <w:sz w:val="24"/>
                <w:szCs w:val="24"/>
              </w:rPr>
              <w:t>realizującym studia</w:t>
            </w:r>
            <w:r w:rsidR="00307C08" w:rsidRPr="00610D39">
              <w:rPr>
                <w:rFonts w:ascii="Arial" w:hAnsi="Arial" w:cs="Arial"/>
                <w:sz w:val="24"/>
                <w:szCs w:val="24"/>
              </w:rPr>
              <w:t xml:space="preserve">, dacie i liczbie godzin </w:t>
            </w:r>
            <w:r w:rsidRPr="00610D39">
              <w:rPr>
                <w:rFonts w:ascii="Arial" w:hAnsi="Arial" w:cs="Arial"/>
                <w:sz w:val="24"/>
                <w:szCs w:val="24"/>
              </w:rPr>
              <w:t>zajęć</w:t>
            </w:r>
            <w:r w:rsidR="00EE293A">
              <w:rPr>
                <w:rFonts w:ascii="Arial" w:hAnsi="Arial" w:cs="Arial"/>
                <w:sz w:val="24"/>
                <w:szCs w:val="24"/>
              </w:rPr>
              <w:t xml:space="preserve"> w rozpisaniu</w:t>
            </w:r>
            <w:r w:rsidR="00307C08" w:rsidRPr="00610D39">
              <w:rPr>
                <w:rFonts w:ascii="Arial" w:hAnsi="Arial" w:cs="Arial"/>
                <w:sz w:val="24"/>
                <w:szCs w:val="24"/>
              </w:rPr>
              <w:t xml:space="preserve"> na poszczególne bloki - jeśli dotyczy)</w:t>
            </w:r>
            <w:bookmarkStart w:id="12" w:name="_GoBack"/>
            <w:bookmarkEnd w:id="12"/>
          </w:p>
        </w:tc>
        <w:tc>
          <w:tcPr>
            <w:tcW w:w="4622" w:type="dxa"/>
          </w:tcPr>
          <w:p w14:paraId="2A0F74EE" w14:textId="548C96CF" w:rsidR="00307C08" w:rsidRPr="00610D39" w:rsidRDefault="00307C08" w:rsidP="000604E2">
            <w:pPr>
              <w:numPr>
                <w:ilvl w:val="0"/>
                <w:numId w:val="46"/>
              </w:numPr>
              <w:spacing w:after="120" w:line="312" w:lineRule="auto"/>
              <w:ind w:left="317" w:hanging="283"/>
              <w:rPr>
                <w:rFonts w:ascii="Arial" w:hAnsi="Arial" w:cs="Arial"/>
                <w:sz w:val="24"/>
                <w:szCs w:val="24"/>
              </w:rPr>
            </w:pPr>
            <w:r w:rsidRPr="000604E2">
              <w:rPr>
                <w:rFonts w:ascii="Arial" w:hAnsi="Arial" w:cs="Arial"/>
                <w:sz w:val="24"/>
                <w:szCs w:val="24"/>
              </w:rPr>
              <w:t xml:space="preserve">oryginały dokumentów: </w:t>
            </w:r>
            <w:r w:rsidR="00610D39" w:rsidRPr="000604E2">
              <w:rPr>
                <w:rFonts w:ascii="Arial" w:hAnsi="Arial" w:cs="Arial"/>
                <w:sz w:val="24"/>
                <w:szCs w:val="24"/>
              </w:rPr>
              <w:t>umowa z uczelnią, umowy z uczestnikami</w:t>
            </w:r>
            <w:r w:rsidRPr="000604E2">
              <w:rPr>
                <w:rFonts w:ascii="Arial" w:hAnsi="Arial" w:cs="Arial"/>
                <w:sz w:val="24"/>
                <w:szCs w:val="24"/>
              </w:rPr>
              <w:t xml:space="preserve">, dyplomy, </w:t>
            </w:r>
            <w:r w:rsidR="00610D39" w:rsidRPr="000604E2">
              <w:rPr>
                <w:rFonts w:ascii="Arial" w:hAnsi="Arial" w:cs="Arial"/>
                <w:sz w:val="24"/>
                <w:szCs w:val="24"/>
              </w:rPr>
              <w:t>zaświadczenia o zaliczeniu semestru</w:t>
            </w:r>
            <w:r w:rsidR="000604E2" w:rsidRPr="000604E2">
              <w:rPr>
                <w:rFonts w:ascii="Arial" w:hAnsi="Arial" w:cs="Arial"/>
                <w:sz w:val="24"/>
                <w:szCs w:val="24"/>
              </w:rPr>
              <w:t xml:space="preserve">, </w:t>
            </w:r>
            <w:r w:rsidR="00610D39" w:rsidRPr="000604E2">
              <w:rPr>
                <w:rFonts w:ascii="Arial" w:hAnsi="Arial" w:cs="Arial"/>
                <w:sz w:val="24"/>
                <w:szCs w:val="24"/>
              </w:rPr>
              <w:t>polecenia wyjazdu służbowego</w:t>
            </w:r>
          </w:p>
        </w:tc>
      </w:tr>
    </w:tbl>
    <w:p w14:paraId="0E766E2F" w14:textId="77777777" w:rsidR="00AA2633" w:rsidRPr="00AA2633" w:rsidRDefault="00AA2633" w:rsidP="00AA2633">
      <w:pPr>
        <w:autoSpaceDE w:val="0"/>
        <w:autoSpaceDN w:val="0"/>
        <w:adjustRightInd w:val="0"/>
        <w:spacing w:before="60" w:after="60" w:line="360" w:lineRule="auto"/>
        <w:rPr>
          <w:rFonts w:ascii="Arial" w:hAnsi="Arial" w:cs="Arial"/>
          <w:sz w:val="24"/>
          <w:szCs w:val="24"/>
        </w:rPr>
      </w:pPr>
    </w:p>
    <w:sectPr w:rsidR="00AA2633" w:rsidRPr="00AA2633" w:rsidSect="00EF2D94">
      <w:headerReference w:type="default" r:id="rId9"/>
      <w:footerReference w:type="default" r:id="rId10"/>
      <w:footerReference w:type="first" r:id="rId11"/>
      <w:pgSz w:w="16838" w:h="11906" w:orient="landscape"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68CB" w14:textId="77777777" w:rsidR="00CE02A7" w:rsidRDefault="00CE02A7" w:rsidP="00290C67">
      <w:pPr>
        <w:spacing w:after="0" w:line="240" w:lineRule="auto"/>
      </w:pPr>
      <w:r>
        <w:separator/>
      </w:r>
    </w:p>
  </w:endnote>
  <w:endnote w:type="continuationSeparator" w:id="0">
    <w:p w14:paraId="7A888D2D" w14:textId="77777777" w:rsidR="00CE02A7" w:rsidRDefault="00CE02A7"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60158"/>
      <w:docPartObj>
        <w:docPartGallery w:val="Page Numbers (Bottom of Page)"/>
        <w:docPartUnique/>
      </w:docPartObj>
    </w:sdtPr>
    <w:sdtEndPr/>
    <w:sdtContent>
      <w:p w14:paraId="5CC97B57" w14:textId="506540C6" w:rsidR="00CE02A7" w:rsidRDefault="00CE02A7">
        <w:pPr>
          <w:pStyle w:val="Stopka"/>
          <w:jc w:val="right"/>
        </w:pPr>
        <w:r>
          <w:fldChar w:fldCharType="begin"/>
        </w:r>
        <w:r>
          <w:instrText>PAGE   \* MERGEFORMAT</w:instrText>
        </w:r>
        <w:r>
          <w:fldChar w:fldCharType="separate"/>
        </w:r>
        <w:r w:rsidR="000604E2">
          <w:rPr>
            <w:noProof/>
          </w:rPr>
          <w:t>14</w:t>
        </w:r>
        <w:r>
          <w:fldChar w:fldCharType="end"/>
        </w:r>
      </w:p>
    </w:sdtContent>
  </w:sdt>
  <w:p w14:paraId="7767D99A" w14:textId="6329FC86" w:rsidR="00CE02A7" w:rsidRDefault="00CE02A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E9B9" w14:textId="1EB9CFAD" w:rsidR="00CE02A7" w:rsidRDefault="00CE02A7">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CE02A7" w:rsidRPr="00E96582" w:rsidRDefault="00CE02A7"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O3oUxwDAAA6BgAADgAAAAAAAAAA&#10;AAAAAAAuAgAAZHJzL2Uyb0RvYy54bWxQSwECLQAUAAYACAAAACEAYBHGJt4AAAALAQAADwAAAAAA&#10;AAAAAAAAAAB2BQAAZHJzL2Rvd25yZXYueG1sUEsFBgAAAAAEAAQA8wAAAIEGAAAAAA==&#10;" o:allowincell="f" filled="f" stroked="f" strokeweight=".5pt">
              <v:textbox inset="20pt,0,,0">
                <w:txbxContent>
                  <w:p w14:paraId="3130B2AD" w14:textId="13A956B2" w:rsidR="00CE02A7" w:rsidRPr="00E96582" w:rsidRDefault="00CE02A7"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FE77F" w14:textId="77777777" w:rsidR="00CE02A7" w:rsidRDefault="00CE02A7" w:rsidP="00290C67">
      <w:pPr>
        <w:spacing w:after="0" w:line="240" w:lineRule="auto"/>
      </w:pPr>
      <w:r>
        <w:separator/>
      </w:r>
    </w:p>
  </w:footnote>
  <w:footnote w:type="continuationSeparator" w:id="0">
    <w:p w14:paraId="015A7B42" w14:textId="77777777" w:rsidR="00CE02A7" w:rsidRDefault="00CE02A7" w:rsidP="00290C67">
      <w:pPr>
        <w:spacing w:after="0" w:line="240" w:lineRule="auto"/>
      </w:pPr>
      <w:r>
        <w:continuationSeparator/>
      </w:r>
    </w:p>
  </w:footnote>
  <w:footnote w:id="1">
    <w:p w14:paraId="398A32CB" w14:textId="77777777" w:rsidR="00EF2D94" w:rsidRDefault="00EF2D94" w:rsidP="00EF2D94">
      <w:pPr>
        <w:pStyle w:val="Tekstprzypisudolnego"/>
        <w:rPr>
          <w:rFonts w:ascii="Arial" w:hAnsi="Arial" w:cs="Arial"/>
        </w:rPr>
      </w:pPr>
      <w:r>
        <w:rPr>
          <w:rStyle w:val="Odwoanieprzypisudolnego"/>
          <w:rFonts w:ascii="Arial" w:hAnsi="Arial" w:cs="Arial"/>
        </w:rPr>
        <w:footnoteRef/>
      </w:r>
      <w:r>
        <w:rPr>
          <w:rFonts w:ascii="Arial" w:hAnsi="Arial" w:cs="Arial"/>
        </w:rPr>
        <w:t xml:space="preserve"> Jedno zadanie to jedna kwota ryczałtowa. We wniosku o dofinansowanie powinien znaleźć się szczegółowy opis działań objętych kwotą ryczałtową wraz ze wskazaniem zakładanej jakości udzielanego wsparcia (np. w przypadku szkoleń minimalna wymagana frekwencja, wymagania dotyczące trenera/prowadzącego, zapewnienia cateringu, zwrotu kosztów dojazdów, zapewnienia opieki nad osobami zależnymi,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3C61" w14:textId="190B4F00" w:rsidR="00CE02A7" w:rsidRDefault="00CE02A7">
    <w:pPr>
      <w:pStyle w:val="Nagwek"/>
    </w:pPr>
  </w:p>
  <w:p w14:paraId="5F0F43E8" w14:textId="77777777" w:rsidR="00CE02A7" w:rsidRDefault="00CE02A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3"/>
    <w:multiLevelType w:val="multilevel"/>
    <w:tmpl w:val="27C4DA20"/>
    <w:lvl w:ilvl="0">
      <w:start w:val="1"/>
      <w:numFmt w:val="upperRoman"/>
      <w:lvlText w:val="%1."/>
      <w:lvlJc w:val="righ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i w:val="0"/>
        <w:color w:val="auto"/>
        <w:sz w:val="24"/>
        <w:szCs w:val="24"/>
        <w:lang w:eastAsia="pl-PL"/>
      </w:rPr>
    </w:lvl>
    <w:lvl w:ilvl="6">
      <w:start w:val="1"/>
      <w:numFmt w:val="lowerLetter"/>
      <w:lvlText w:val="%7)"/>
      <w:lvlJc w:val="left"/>
      <w:pPr>
        <w:tabs>
          <w:tab w:val="num" w:pos="0"/>
        </w:tabs>
        <w:ind w:left="5040" w:hanging="360"/>
      </w:pPr>
      <w:rPr>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4"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8C1D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8159EA"/>
    <w:multiLevelType w:val="multilevel"/>
    <w:tmpl w:val="5660FB40"/>
    <w:lvl w:ilvl="0">
      <w:start w:val="7"/>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6C25DEA"/>
    <w:multiLevelType w:val="hybridMultilevel"/>
    <w:tmpl w:val="AA48419C"/>
    <w:lvl w:ilvl="0" w:tplc="48D6C9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A052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6EC229A"/>
    <w:multiLevelType w:val="hybridMultilevel"/>
    <w:tmpl w:val="4D32E9F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3B0C75"/>
    <w:multiLevelType w:val="hybridMultilevel"/>
    <w:tmpl w:val="25B26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89091B"/>
    <w:multiLevelType w:val="multilevel"/>
    <w:tmpl w:val="9560F54A"/>
    <w:lvl w:ilvl="0">
      <w:start w:val="2"/>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8C5A2F"/>
    <w:multiLevelType w:val="hybridMultilevel"/>
    <w:tmpl w:val="F9BAFDAE"/>
    <w:lvl w:ilvl="0" w:tplc="D14E4D06">
      <w:start w:val="1"/>
      <w:numFmt w:val="decimal"/>
      <w:lvlText w:val="%1."/>
      <w:lvlJc w:val="left"/>
      <w:pPr>
        <w:ind w:left="720" w:hanging="360"/>
      </w:pPr>
      <w:rPr>
        <w:rFonts w:ascii="Arial" w:eastAsia="Times New Roman" w:hAnsi="Arial"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D8351E"/>
    <w:multiLevelType w:val="hybridMultilevel"/>
    <w:tmpl w:val="790EA5F2"/>
    <w:lvl w:ilvl="0" w:tplc="F21A57D6">
      <w:start w:val="1"/>
      <w:numFmt w:val="decimal"/>
      <w:lvlText w:val="%1."/>
      <w:lvlJc w:val="left"/>
      <w:pPr>
        <w:ind w:left="720" w:hanging="266"/>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74003F"/>
    <w:multiLevelType w:val="hybridMultilevel"/>
    <w:tmpl w:val="3B7EA60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FA00E2"/>
    <w:multiLevelType w:val="hybridMultilevel"/>
    <w:tmpl w:val="57DE5950"/>
    <w:lvl w:ilvl="0" w:tplc="A600C0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B310CF"/>
    <w:multiLevelType w:val="multilevel"/>
    <w:tmpl w:val="093EE242"/>
    <w:lvl w:ilvl="0">
      <w:start w:val="5"/>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3EBE49CB"/>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40C8738E"/>
    <w:multiLevelType w:val="hybridMultilevel"/>
    <w:tmpl w:val="2BB88658"/>
    <w:lvl w:ilvl="0" w:tplc="66FE863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24601FF"/>
    <w:multiLevelType w:val="hybridMultilevel"/>
    <w:tmpl w:val="9AB240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69E2344"/>
    <w:multiLevelType w:val="hybridMultilevel"/>
    <w:tmpl w:val="83CC9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9E97A7B"/>
    <w:multiLevelType w:val="hybridMultilevel"/>
    <w:tmpl w:val="11F2AF1E"/>
    <w:lvl w:ilvl="0" w:tplc="C068EF62">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03053CF"/>
    <w:multiLevelType w:val="hybridMultilevel"/>
    <w:tmpl w:val="FE8A7EB4"/>
    <w:lvl w:ilvl="0" w:tplc="C838A174">
      <w:start w:val="14"/>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3" w15:restartNumberingAfterBreak="0">
    <w:nsid w:val="636C654C"/>
    <w:multiLevelType w:val="hybridMultilevel"/>
    <w:tmpl w:val="D478A13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0A274C"/>
    <w:multiLevelType w:val="hybridMultilevel"/>
    <w:tmpl w:val="D6E6C1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9529D6"/>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6BE20472"/>
    <w:multiLevelType w:val="hybridMultilevel"/>
    <w:tmpl w:val="5C385C3C"/>
    <w:lvl w:ilvl="0" w:tplc="3E5261A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8"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F153E22"/>
    <w:multiLevelType w:val="multilevel"/>
    <w:tmpl w:val="4CC4601A"/>
    <w:lvl w:ilvl="0">
      <w:start w:val="1"/>
      <w:numFmt w:val="decimal"/>
      <w:lvlText w:val="%1."/>
      <w:lvlJc w:val="left"/>
      <w:pPr>
        <w:tabs>
          <w:tab w:val="num" w:pos="0"/>
        </w:tabs>
        <w:ind w:left="720" w:hanging="360"/>
      </w:pPr>
      <w:rPr>
        <w:rFonts w:ascii="Arial" w:eastAsia="Times New Roman" w:hAnsi="Arial" w:cs="Arial"/>
        <w:b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50" w15:restartNumberingAfterBreak="0">
    <w:nsid w:val="72353382"/>
    <w:multiLevelType w:val="hybridMultilevel"/>
    <w:tmpl w:val="0A582AEE"/>
    <w:lvl w:ilvl="0" w:tplc="F0CC5B6A">
      <w:start w:val="1"/>
      <w:numFmt w:val="decimal"/>
      <w:lvlText w:val="%1."/>
      <w:lvlJc w:val="left"/>
      <w:pPr>
        <w:ind w:left="1495"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7D92171"/>
    <w:multiLevelType w:val="hybridMultilevel"/>
    <w:tmpl w:val="333A82D4"/>
    <w:lvl w:ilvl="0" w:tplc="9398ADA6">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8"/>
  </w:num>
  <w:num w:numId="3">
    <w:abstractNumId w:val="51"/>
  </w:num>
  <w:num w:numId="4">
    <w:abstractNumId w:val="54"/>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27"/>
  </w:num>
  <w:num w:numId="6">
    <w:abstractNumId w:val="54"/>
  </w:num>
  <w:num w:numId="7">
    <w:abstractNumId w:val="26"/>
  </w:num>
  <w:num w:numId="8">
    <w:abstractNumId w:val="44"/>
  </w:num>
  <w:num w:numId="9">
    <w:abstractNumId w:val="32"/>
  </w:num>
  <w:num w:numId="10">
    <w:abstractNumId w:val="52"/>
  </w:num>
  <w:num w:numId="11">
    <w:abstractNumId w:val="18"/>
  </w:num>
  <w:num w:numId="12">
    <w:abstractNumId w:val="29"/>
  </w:num>
  <w:num w:numId="13">
    <w:abstractNumId w:val="19"/>
  </w:num>
  <w:num w:numId="14">
    <w:abstractNumId w:val="41"/>
  </w:num>
  <w:num w:numId="15">
    <w:abstractNumId w:val="33"/>
  </w:num>
  <w:num w:numId="16">
    <w:abstractNumId w:val="22"/>
  </w:num>
  <w:num w:numId="17">
    <w:abstractNumId w:val="24"/>
  </w:num>
  <w:num w:numId="18">
    <w:abstractNumId w:val="16"/>
  </w:num>
  <w:num w:numId="19">
    <w:abstractNumId w:val="17"/>
  </w:num>
  <w:num w:numId="20">
    <w:abstractNumId w:val="21"/>
  </w:num>
  <w:num w:numId="21">
    <w:abstractNumId w:val="1"/>
  </w:num>
  <w:num w:numId="22">
    <w:abstractNumId w:val="30"/>
  </w:num>
  <w:num w:numId="23">
    <w:abstractNumId w:val="13"/>
  </w:num>
  <w:num w:numId="24">
    <w:abstractNumId w:val="40"/>
  </w:num>
  <w:num w:numId="25">
    <w:abstractNumId w:val="34"/>
  </w:num>
  <w:num w:numId="26">
    <w:abstractNumId w:val="47"/>
  </w:num>
  <w:num w:numId="27">
    <w:abstractNumId w:val="28"/>
  </w:num>
  <w:num w:numId="28">
    <w:abstractNumId w:val="20"/>
  </w:num>
  <w:num w:numId="29">
    <w:abstractNumId w:val="50"/>
  </w:num>
  <w:num w:numId="30">
    <w:abstractNumId w:val="49"/>
  </w:num>
  <w:num w:numId="31">
    <w:abstractNumId w:val="35"/>
  </w:num>
  <w:num w:numId="32">
    <w:abstractNumId w:val="38"/>
  </w:num>
  <w:num w:numId="33">
    <w:abstractNumId w:val="2"/>
  </w:num>
  <w:num w:numId="34">
    <w:abstractNumId w:val="3"/>
  </w:num>
  <w:num w:numId="35">
    <w:abstractNumId w:val="23"/>
  </w:num>
  <w:num w:numId="36">
    <w:abstractNumId w:val="25"/>
  </w:num>
  <w:num w:numId="37">
    <w:abstractNumId w:val="46"/>
  </w:num>
  <w:num w:numId="38">
    <w:abstractNumId w:val="14"/>
  </w:num>
  <w:num w:numId="39">
    <w:abstractNumId w:val="53"/>
  </w:num>
  <w:num w:numId="40">
    <w:abstractNumId w:val="15"/>
  </w:num>
  <w:num w:numId="41">
    <w:abstractNumId w:val="36"/>
  </w:num>
  <w:num w:numId="42">
    <w:abstractNumId w:val="43"/>
  </w:num>
  <w:num w:numId="43">
    <w:abstractNumId w:val="42"/>
  </w:num>
  <w:num w:numId="44">
    <w:abstractNumId w:val="12"/>
  </w:num>
  <w:num w:numId="45">
    <w:abstractNumId w:val="45"/>
  </w:num>
  <w:num w:numId="46">
    <w:abstractNumId w:val="37"/>
  </w:num>
  <w:num w:numId="47">
    <w:abstractNumId w:val="39"/>
  </w:num>
  <w:num w:numId="48">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567"/>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5234"/>
    <w:rsid w:val="0000540E"/>
    <w:rsid w:val="0000712A"/>
    <w:rsid w:val="000119F7"/>
    <w:rsid w:val="00014326"/>
    <w:rsid w:val="00023FB0"/>
    <w:rsid w:val="00026290"/>
    <w:rsid w:val="000347EC"/>
    <w:rsid w:val="000363C2"/>
    <w:rsid w:val="000364CB"/>
    <w:rsid w:val="00036CFB"/>
    <w:rsid w:val="000372E2"/>
    <w:rsid w:val="0003763F"/>
    <w:rsid w:val="00037AA2"/>
    <w:rsid w:val="00037B5C"/>
    <w:rsid w:val="00041182"/>
    <w:rsid w:val="00043AE4"/>
    <w:rsid w:val="00043BE4"/>
    <w:rsid w:val="00044C6B"/>
    <w:rsid w:val="00044F0E"/>
    <w:rsid w:val="00045126"/>
    <w:rsid w:val="00047439"/>
    <w:rsid w:val="00047A9E"/>
    <w:rsid w:val="000505ED"/>
    <w:rsid w:val="000510C0"/>
    <w:rsid w:val="0005110D"/>
    <w:rsid w:val="00052796"/>
    <w:rsid w:val="000539FD"/>
    <w:rsid w:val="000558FD"/>
    <w:rsid w:val="00056D6B"/>
    <w:rsid w:val="000570EC"/>
    <w:rsid w:val="0005720D"/>
    <w:rsid w:val="0005740A"/>
    <w:rsid w:val="000604E2"/>
    <w:rsid w:val="00065DBF"/>
    <w:rsid w:val="0006753A"/>
    <w:rsid w:val="00067D30"/>
    <w:rsid w:val="00071305"/>
    <w:rsid w:val="000714DA"/>
    <w:rsid w:val="0007165A"/>
    <w:rsid w:val="00072C99"/>
    <w:rsid w:val="00072DE9"/>
    <w:rsid w:val="00073409"/>
    <w:rsid w:val="00076127"/>
    <w:rsid w:val="0008301B"/>
    <w:rsid w:val="00085F16"/>
    <w:rsid w:val="000909BE"/>
    <w:rsid w:val="000909E0"/>
    <w:rsid w:val="00090D5E"/>
    <w:rsid w:val="00094727"/>
    <w:rsid w:val="000950DE"/>
    <w:rsid w:val="00097FC6"/>
    <w:rsid w:val="000A1DA0"/>
    <w:rsid w:val="000A3D5F"/>
    <w:rsid w:val="000A5DDE"/>
    <w:rsid w:val="000B06A4"/>
    <w:rsid w:val="000B3AD4"/>
    <w:rsid w:val="000B485A"/>
    <w:rsid w:val="000B584F"/>
    <w:rsid w:val="000B5A18"/>
    <w:rsid w:val="000C267F"/>
    <w:rsid w:val="000C29AF"/>
    <w:rsid w:val="000C38B9"/>
    <w:rsid w:val="000C54D1"/>
    <w:rsid w:val="000C56DE"/>
    <w:rsid w:val="000C6F7B"/>
    <w:rsid w:val="000C765E"/>
    <w:rsid w:val="000D0928"/>
    <w:rsid w:val="000D173A"/>
    <w:rsid w:val="000D3257"/>
    <w:rsid w:val="000D642F"/>
    <w:rsid w:val="000D6B40"/>
    <w:rsid w:val="000E13D0"/>
    <w:rsid w:val="000E37B4"/>
    <w:rsid w:val="000E6468"/>
    <w:rsid w:val="000E721C"/>
    <w:rsid w:val="000F203C"/>
    <w:rsid w:val="000F31C9"/>
    <w:rsid w:val="000F3FD1"/>
    <w:rsid w:val="000F515A"/>
    <w:rsid w:val="000F5FDE"/>
    <w:rsid w:val="001013C4"/>
    <w:rsid w:val="001019C5"/>
    <w:rsid w:val="00103DD5"/>
    <w:rsid w:val="0010581A"/>
    <w:rsid w:val="00106619"/>
    <w:rsid w:val="00107383"/>
    <w:rsid w:val="0010758F"/>
    <w:rsid w:val="00107707"/>
    <w:rsid w:val="00107942"/>
    <w:rsid w:val="0011059A"/>
    <w:rsid w:val="00111504"/>
    <w:rsid w:val="0011187F"/>
    <w:rsid w:val="00113B89"/>
    <w:rsid w:val="001158C2"/>
    <w:rsid w:val="00122313"/>
    <w:rsid w:val="00124B7F"/>
    <w:rsid w:val="001263AA"/>
    <w:rsid w:val="0013002A"/>
    <w:rsid w:val="00130509"/>
    <w:rsid w:val="00130B59"/>
    <w:rsid w:val="00131E73"/>
    <w:rsid w:val="00133BDC"/>
    <w:rsid w:val="001367E7"/>
    <w:rsid w:val="001368BF"/>
    <w:rsid w:val="00136983"/>
    <w:rsid w:val="00140343"/>
    <w:rsid w:val="00142392"/>
    <w:rsid w:val="00143678"/>
    <w:rsid w:val="00143E9F"/>
    <w:rsid w:val="0014622D"/>
    <w:rsid w:val="00146BB4"/>
    <w:rsid w:val="00151A03"/>
    <w:rsid w:val="00151DC3"/>
    <w:rsid w:val="00152E2A"/>
    <w:rsid w:val="00153889"/>
    <w:rsid w:val="001547DF"/>
    <w:rsid w:val="001557BA"/>
    <w:rsid w:val="00157666"/>
    <w:rsid w:val="00160DBB"/>
    <w:rsid w:val="0016273F"/>
    <w:rsid w:val="00162989"/>
    <w:rsid w:val="001630C1"/>
    <w:rsid w:val="00165715"/>
    <w:rsid w:val="001667C9"/>
    <w:rsid w:val="0016718C"/>
    <w:rsid w:val="00170376"/>
    <w:rsid w:val="00174B93"/>
    <w:rsid w:val="001770AA"/>
    <w:rsid w:val="0018237A"/>
    <w:rsid w:val="00183851"/>
    <w:rsid w:val="001839AB"/>
    <w:rsid w:val="00183A90"/>
    <w:rsid w:val="0018623F"/>
    <w:rsid w:val="00187D9B"/>
    <w:rsid w:val="001916FE"/>
    <w:rsid w:val="001A055E"/>
    <w:rsid w:val="001A1CF5"/>
    <w:rsid w:val="001A27CD"/>
    <w:rsid w:val="001A616D"/>
    <w:rsid w:val="001A7DB0"/>
    <w:rsid w:val="001B0D67"/>
    <w:rsid w:val="001B1C88"/>
    <w:rsid w:val="001B2A40"/>
    <w:rsid w:val="001B6856"/>
    <w:rsid w:val="001B7B40"/>
    <w:rsid w:val="001B7F65"/>
    <w:rsid w:val="001C11D7"/>
    <w:rsid w:val="001C3119"/>
    <w:rsid w:val="001C3AB4"/>
    <w:rsid w:val="001C4206"/>
    <w:rsid w:val="001C4409"/>
    <w:rsid w:val="001C48CD"/>
    <w:rsid w:val="001C7E2C"/>
    <w:rsid w:val="001D1B6B"/>
    <w:rsid w:val="001D3417"/>
    <w:rsid w:val="001E0967"/>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3736"/>
    <w:rsid w:val="0020452B"/>
    <w:rsid w:val="00205B16"/>
    <w:rsid w:val="00210805"/>
    <w:rsid w:val="00211CF4"/>
    <w:rsid w:val="00212AA5"/>
    <w:rsid w:val="002135FD"/>
    <w:rsid w:val="00213B7B"/>
    <w:rsid w:val="0021458E"/>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36AA"/>
    <w:rsid w:val="00243BC2"/>
    <w:rsid w:val="002449BE"/>
    <w:rsid w:val="002478D1"/>
    <w:rsid w:val="00247B68"/>
    <w:rsid w:val="00253520"/>
    <w:rsid w:val="002558F1"/>
    <w:rsid w:val="002575A2"/>
    <w:rsid w:val="00257F04"/>
    <w:rsid w:val="00260B27"/>
    <w:rsid w:val="00260ED2"/>
    <w:rsid w:val="002613D5"/>
    <w:rsid w:val="00262558"/>
    <w:rsid w:val="002626DE"/>
    <w:rsid w:val="00263286"/>
    <w:rsid w:val="00266EA8"/>
    <w:rsid w:val="00267F58"/>
    <w:rsid w:val="002739EA"/>
    <w:rsid w:val="002741B6"/>
    <w:rsid w:val="00274973"/>
    <w:rsid w:val="00274E36"/>
    <w:rsid w:val="002755C4"/>
    <w:rsid w:val="002766A5"/>
    <w:rsid w:val="002768D5"/>
    <w:rsid w:val="00276C43"/>
    <w:rsid w:val="00277636"/>
    <w:rsid w:val="0028031B"/>
    <w:rsid w:val="00280E74"/>
    <w:rsid w:val="0028145D"/>
    <w:rsid w:val="00282F7A"/>
    <w:rsid w:val="00283140"/>
    <w:rsid w:val="00286D62"/>
    <w:rsid w:val="00290C67"/>
    <w:rsid w:val="00295F8C"/>
    <w:rsid w:val="00296F1C"/>
    <w:rsid w:val="002A1932"/>
    <w:rsid w:val="002A5803"/>
    <w:rsid w:val="002A5DE1"/>
    <w:rsid w:val="002A7B8E"/>
    <w:rsid w:val="002B04C1"/>
    <w:rsid w:val="002B24C2"/>
    <w:rsid w:val="002B2C1A"/>
    <w:rsid w:val="002B347B"/>
    <w:rsid w:val="002B6047"/>
    <w:rsid w:val="002B6209"/>
    <w:rsid w:val="002B6307"/>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F4310"/>
    <w:rsid w:val="002F43A9"/>
    <w:rsid w:val="002F510C"/>
    <w:rsid w:val="002F5170"/>
    <w:rsid w:val="002F6B52"/>
    <w:rsid w:val="0030057E"/>
    <w:rsid w:val="00300F79"/>
    <w:rsid w:val="0030524E"/>
    <w:rsid w:val="00307C08"/>
    <w:rsid w:val="00307DA2"/>
    <w:rsid w:val="00312EEB"/>
    <w:rsid w:val="00313B0B"/>
    <w:rsid w:val="0031495C"/>
    <w:rsid w:val="00315762"/>
    <w:rsid w:val="00320105"/>
    <w:rsid w:val="00320258"/>
    <w:rsid w:val="003214EA"/>
    <w:rsid w:val="003221E0"/>
    <w:rsid w:val="00322B2D"/>
    <w:rsid w:val="003258A8"/>
    <w:rsid w:val="00330CC8"/>
    <w:rsid w:val="00333738"/>
    <w:rsid w:val="00334276"/>
    <w:rsid w:val="00334FA2"/>
    <w:rsid w:val="00340872"/>
    <w:rsid w:val="00340F6B"/>
    <w:rsid w:val="003421CA"/>
    <w:rsid w:val="00342440"/>
    <w:rsid w:val="00344022"/>
    <w:rsid w:val="00345C09"/>
    <w:rsid w:val="00346BFD"/>
    <w:rsid w:val="00346EBC"/>
    <w:rsid w:val="003505DD"/>
    <w:rsid w:val="00352341"/>
    <w:rsid w:val="003534BB"/>
    <w:rsid w:val="00353E3A"/>
    <w:rsid w:val="00353E42"/>
    <w:rsid w:val="00354775"/>
    <w:rsid w:val="00354A01"/>
    <w:rsid w:val="00356FD0"/>
    <w:rsid w:val="00357898"/>
    <w:rsid w:val="00357E0C"/>
    <w:rsid w:val="00362C25"/>
    <w:rsid w:val="00363173"/>
    <w:rsid w:val="003634CE"/>
    <w:rsid w:val="003634D3"/>
    <w:rsid w:val="003667A4"/>
    <w:rsid w:val="00367482"/>
    <w:rsid w:val="00367483"/>
    <w:rsid w:val="00367DE4"/>
    <w:rsid w:val="0037002C"/>
    <w:rsid w:val="003710AB"/>
    <w:rsid w:val="00372F31"/>
    <w:rsid w:val="0037332A"/>
    <w:rsid w:val="00377DD0"/>
    <w:rsid w:val="00381814"/>
    <w:rsid w:val="00382A31"/>
    <w:rsid w:val="003831F0"/>
    <w:rsid w:val="0038333B"/>
    <w:rsid w:val="00386229"/>
    <w:rsid w:val="003911F2"/>
    <w:rsid w:val="0039122C"/>
    <w:rsid w:val="00393D9F"/>
    <w:rsid w:val="00394371"/>
    <w:rsid w:val="003A0C43"/>
    <w:rsid w:val="003A2666"/>
    <w:rsid w:val="003A2A13"/>
    <w:rsid w:val="003A4514"/>
    <w:rsid w:val="003A4EC9"/>
    <w:rsid w:val="003A5595"/>
    <w:rsid w:val="003A7651"/>
    <w:rsid w:val="003A7764"/>
    <w:rsid w:val="003B05BA"/>
    <w:rsid w:val="003B2041"/>
    <w:rsid w:val="003B386F"/>
    <w:rsid w:val="003B3CBC"/>
    <w:rsid w:val="003B4CFD"/>
    <w:rsid w:val="003B5A66"/>
    <w:rsid w:val="003B5DD0"/>
    <w:rsid w:val="003B6708"/>
    <w:rsid w:val="003B7187"/>
    <w:rsid w:val="003B7D72"/>
    <w:rsid w:val="003C0095"/>
    <w:rsid w:val="003C02CC"/>
    <w:rsid w:val="003C17CB"/>
    <w:rsid w:val="003C18BD"/>
    <w:rsid w:val="003C39C9"/>
    <w:rsid w:val="003C6A2A"/>
    <w:rsid w:val="003D027E"/>
    <w:rsid w:val="003D088C"/>
    <w:rsid w:val="003D21B1"/>
    <w:rsid w:val="003D324F"/>
    <w:rsid w:val="003D3BAC"/>
    <w:rsid w:val="003D4378"/>
    <w:rsid w:val="003D64AC"/>
    <w:rsid w:val="003E45C4"/>
    <w:rsid w:val="003E785B"/>
    <w:rsid w:val="003E7DCD"/>
    <w:rsid w:val="003F2D80"/>
    <w:rsid w:val="003F3C12"/>
    <w:rsid w:val="003F3EFB"/>
    <w:rsid w:val="003F4446"/>
    <w:rsid w:val="003F729D"/>
    <w:rsid w:val="0040407C"/>
    <w:rsid w:val="00405485"/>
    <w:rsid w:val="004054A4"/>
    <w:rsid w:val="00407680"/>
    <w:rsid w:val="00407902"/>
    <w:rsid w:val="004102FE"/>
    <w:rsid w:val="00411B17"/>
    <w:rsid w:val="0041361C"/>
    <w:rsid w:val="00414549"/>
    <w:rsid w:val="00414E90"/>
    <w:rsid w:val="0041626B"/>
    <w:rsid w:val="004165D3"/>
    <w:rsid w:val="00420445"/>
    <w:rsid w:val="00421CF7"/>
    <w:rsid w:val="0042389D"/>
    <w:rsid w:val="00423CBF"/>
    <w:rsid w:val="00424579"/>
    <w:rsid w:val="0042511C"/>
    <w:rsid w:val="004257CD"/>
    <w:rsid w:val="0042711E"/>
    <w:rsid w:val="00430BD6"/>
    <w:rsid w:val="004330BA"/>
    <w:rsid w:val="0043503A"/>
    <w:rsid w:val="0043536F"/>
    <w:rsid w:val="004357EC"/>
    <w:rsid w:val="00435FD0"/>
    <w:rsid w:val="0043617A"/>
    <w:rsid w:val="00436B6A"/>
    <w:rsid w:val="004370CD"/>
    <w:rsid w:val="00437DA0"/>
    <w:rsid w:val="00440AF9"/>
    <w:rsid w:val="00440DA7"/>
    <w:rsid w:val="00441505"/>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441B"/>
    <w:rsid w:val="00464947"/>
    <w:rsid w:val="00466F52"/>
    <w:rsid w:val="00467BAF"/>
    <w:rsid w:val="0047003C"/>
    <w:rsid w:val="0047086A"/>
    <w:rsid w:val="00476793"/>
    <w:rsid w:val="004815B5"/>
    <w:rsid w:val="004821A3"/>
    <w:rsid w:val="00483D74"/>
    <w:rsid w:val="00484129"/>
    <w:rsid w:val="0049078D"/>
    <w:rsid w:val="00491FBA"/>
    <w:rsid w:val="0049206C"/>
    <w:rsid w:val="0049395C"/>
    <w:rsid w:val="00495656"/>
    <w:rsid w:val="00497133"/>
    <w:rsid w:val="004A44FC"/>
    <w:rsid w:val="004A5286"/>
    <w:rsid w:val="004A5FE1"/>
    <w:rsid w:val="004A7BB6"/>
    <w:rsid w:val="004B17B6"/>
    <w:rsid w:val="004B71FB"/>
    <w:rsid w:val="004B7768"/>
    <w:rsid w:val="004C2EA3"/>
    <w:rsid w:val="004C2F89"/>
    <w:rsid w:val="004C353C"/>
    <w:rsid w:val="004C5EC0"/>
    <w:rsid w:val="004D596A"/>
    <w:rsid w:val="004D7A7C"/>
    <w:rsid w:val="004D7EF6"/>
    <w:rsid w:val="004E39A9"/>
    <w:rsid w:val="004E3B30"/>
    <w:rsid w:val="004E5B7C"/>
    <w:rsid w:val="004E6ACB"/>
    <w:rsid w:val="004E6BFE"/>
    <w:rsid w:val="004E6F3F"/>
    <w:rsid w:val="004E77CC"/>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24F6"/>
    <w:rsid w:val="00532B9C"/>
    <w:rsid w:val="00537B63"/>
    <w:rsid w:val="00540DC6"/>
    <w:rsid w:val="00541FB8"/>
    <w:rsid w:val="00545E22"/>
    <w:rsid w:val="0055048C"/>
    <w:rsid w:val="0055165E"/>
    <w:rsid w:val="00551D22"/>
    <w:rsid w:val="0055333B"/>
    <w:rsid w:val="00556CCC"/>
    <w:rsid w:val="005604E8"/>
    <w:rsid w:val="0056347D"/>
    <w:rsid w:val="00563B8E"/>
    <w:rsid w:val="00564E2A"/>
    <w:rsid w:val="00565C46"/>
    <w:rsid w:val="005717EC"/>
    <w:rsid w:val="00573287"/>
    <w:rsid w:val="00573423"/>
    <w:rsid w:val="00573609"/>
    <w:rsid w:val="00574A97"/>
    <w:rsid w:val="00575A3E"/>
    <w:rsid w:val="00576BE4"/>
    <w:rsid w:val="0057718F"/>
    <w:rsid w:val="005775B4"/>
    <w:rsid w:val="00577D8D"/>
    <w:rsid w:val="00581027"/>
    <w:rsid w:val="005818F2"/>
    <w:rsid w:val="00581B4D"/>
    <w:rsid w:val="00583190"/>
    <w:rsid w:val="0058326E"/>
    <w:rsid w:val="00584384"/>
    <w:rsid w:val="00586C11"/>
    <w:rsid w:val="005928B8"/>
    <w:rsid w:val="00592F7B"/>
    <w:rsid w:val="00594988"/>
    <w:rsid w:val="00597003"/>
    <w:rsid w:val="005A02C4"/>
    <w:rsid w:val="005A05E9"/>
    <w:rsid w:val="005A1BF6"/>
    <w:rsid w:val="005A35DE"/>
    <w:rsid w:val="005A478D"/>
    <w:rsid w:val="005A4CB3"/>
    <w:rsid w:val="005A6DBD"/>
    <w:rsid w:val="005B0779"/>
    <w:rsid w:val="005B50E0"/>
    <w:rsid w:val="005B6A87"/>
    <w:rsid w:val="005C0872"/>
    <w:rsid w:val="005C1AC8"/>
    <w:rsid w:val="005C5889"/>
    <w:rsid w:val="005C7D2B"/>
    <w:rsid w:val="005D27EA"/>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585"/>
    <w:rsid w:val="005F2366"/>
    <w:rsid w:val="005F33F0"/>
    <w:rsid w:val="005F3731"/>
    <w:rsid w:val="005F5A65"/>
    <w:rsid w:val="005F5BDA"/>
    <w:rsid w:val="005F5F35"/>
    <w:rsid w:val="005F6169"/>
    <w:rsid w:val="00600109"/>
    <w:rsid w:val="00600301"/>
    <w:rsid w:val="006003DD"/>
    <w:rsid w:val="006024C9"/>
    <w:rsid w:val="006053CA"/>
    <w:rsid w:val="00605CAC"/>
    <w:rsid w:val="0061075B"/>
    <w:rsid w:val="00610D39"/>
    <w:rsid w:val="00610FC7"/>
    <w:rsid w:val="00613CED"/>
    <w:rsid w:val="00614CDF"/>
    <w:rsid w:val="00615CD6"/>
    <w:rsid w:val="00616F8A"/>
    <w:rsid w:val="00621234"/>
    <w:rsid w:val="00621336"/>
    <w:rsid w:val="0062439A"/>
    <w:rsid w:val="00627950"/>
    <w:rsid w:val="00627E09"/>
    <w:rsid w:val="00631699"/>
    <w:rsid w:val="006325CD"/>
    <w:rsid w:val="0063548E"/>
    <w:rsid w:val="00635ECA"/>
    <w:rsid w:val="006403B3"/>
    <w:rsid w:val="0064063B"/>
    <w:rsid w:val="00640CF3"/>
    <w:rsid w:val="00641348"/>
    <w:rsid w:val="0065625F"/>
    <w:rsid w:val="006571F7"/>
    <w:rsid w:val="006603B1"/>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775F3"/>
    <w:rsid w:val="00681D20"/>
    <w:rsid w:val="00682060"/>
    <w:rsid w:val="0068459A"/>
    <w:rsid w:val="006875C0"/>
    <w:rsid w:val="0069300B"/>
    <w:rsid w:val="00696E57"/>
    <w:rsid w:val="0069761B"/>
    <w:rsid w:val="00697D64"/>
    <w:rsid w:val="006A1178"/>
    <w:rsid w:val="006A119B"/>
    <w:rsid w:val="006A150B"/>
    <w:rsid w:val="006A3D05"/>
    <w:rsid w:val="006A54A8"/>
    <w:rsid w:val="006A7B5B"/>
    <w:rsid w:val="006A7C16"/>
    <w:rsid w:val="006B212B"/>
    <w:rsid w:val="006B5B97"/>
    <w:rsid w:val="006B646F"/>
    <w:rsid w:val="006B735F"/>
    <w:rsid w:val="006C02BB"/>
    <w:rsid w:val="006C09AA"/>
    <w:rsid w:val="006C0DB0"/>
    <w:rsid w:val="006C25B7"/>
    <w:rsid w:val="006C3242"/>
    <w:rsid w:val="006C4094"/>
    <w:rsid w:val="006C497F"/>
    <w:rsid w:val="006C513D"/>
    <w:rsid w:val="006C543E"/>
    <w:rsid w:val="006C559B"/>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12458"/>
    <w:rsid w:val="00713736"/>
    <w:rsid w:val="0071427A"/>
    <w:rsid w:val="0071487B"/>
    <w:rsid w:val="00715FC2"/>
    <w:rsid w:val="007162DA"/>
    <w:rsid w:val="00717B37"/>
    <w:rsid w:val="0072038B"/>
    <w:rsid w:val="00721738"/>
    <w:rsid w:val="007221F7"/>
    <w:rsid w:val="007240BA"/>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5D76"/>
    <w:rsid w:val="00746049"/>
    <w:rsid w:val="0075224B"/>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C0C"/>
    <w:rsid w:val="00775576"/>
    <w:rsid w:val="007770C5"/>
    <w:rsid w:val="00777B48"/>
    <w:rsid w:val="00781B89"/>
    <w:rsid w:val="00782876"/>
    <w:rsid w:val="0078604B"/>
    <w:rsid w:val="007903E4"/>
    <w:rsid w:val="00792095"/>
    <w:rsid w:val="007934F3"/>
    <w:rsid w:val="00795A79"/>
    <w:rsid w:val="0079610B"/>
    <w:rsid w:val="007969B3"/>
    <w:rsid w:val="007A15A3"/>
    <w:rsid w:val="007A3463"/>
    <w:rsid w:val="007A75B1"/>
    <w:rsid w:val="007A75BC"/>
    <w:rsid w:val="007B18C3"/>
    <w:rsid w:val="007B2599"/>
    <w:rsid w:val="007B452C"/>
    <w:rsid w:val="007B64D8"/>
    <w:rsid w:val="007C05FF"/>
    <w:rsid w:val="007C074D"/>
    <w:rsid w:val="007C07B4"/>
    <w:rsid w:val="007C1BCA"/>
    <w:rsid w:val="007C1E59"/>
    <w:rsid w:val="007C2F8B"/>
    <w:rsid w:val="007C3523"/>
    <w:rsid w:val="007C7085"/>
    <w:rsid w:val="007C749A"/>
    <w:rsid w:val="007D40E9"/>
    <w:rsid w:val="007D5FB4"/>
    <w:rsid w:val="007D601B"/>
    <w:rsid w:val="007D6AE8"/>
    <w:rsid w:val="007D749B"/>
    <w:rsid w:val="007E00C3"/>
    <w:rsid w:val="007E1348"/>
    <w:rsid w:val="007E1FC7"/>
    <w:rsid w:val="007E210A"/>
    <w:rsid w:val="007E2BAB"/>
    <w:rsid w:val="007E41DD"/>
    <w:rsid w:val="007E6014"/>
    <w:rsid w:val="007F0BC0"/>
    <w:rsid w:val="007F12E9"/>
    <w:rsid w:val="007F4EE0"/>
    <w:rsid w:val="007F6774"/>
    <w:rsid w:val="007F7EA2"/>
    <w:rsid w:val="008004DC"/>
    <w:rsid w:val="008021BB"/>
    <w:rsid w:val="0080364A"/>
    <w:rsid w:val="00806D7D"/>
    <w:rsid w:val="00807129"/>
    <w:rsid w:val="008077FA"/>
    <w:rsid w:val="0081151B"/>
    <w:rsid w:val="00811688"/>
    <w:rsid w:val="008130F8"/>
    <w:rsid w:val="0081538A"/>
    <w:rsid w:val="00815B8C"/>
    <w:rsid w:val="00821CC4"/>
    <w:rsid w:val="00827522"/>
    <w:rsid w:val="00827B8B"/>
    <w:rsid w:val="008366E5"/>
    <w:rsid w:val="0084161F"/>
    <w:rsid w:val="00842D2C"/>
    <w:rsid w:val="00844603"/>
    <w:rsid w:val="008449A2"/>
    <w:rsid w:val="00844B87"/>
    <w:rsid w:val="0084638E"/>
    <w:rsid w:val="00853EB6"/>
    <w:rsid w:val="008556A8"/>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D08"/>
    <w:rsid w:val="0089574D"/>
    <w:rsid w:val="0089718D"/>
    <w:rsid w:val="0089741F"/>
    <w:rsid w:val="008979BA"/>
    <w:rsid w:val="008A04B3"/>
    <w:rsid w:val="008A0B81"/>
    <w:rsid w:val="008A1580"/>
    <w:rsid w:val="008A1B97"/>
    <w:rsid w:val="008A286A"/>
    <w:rsid w:val="008A290D"/>
    <w:rsid w:val="008A2CC7"/>
    <w:rsid w:val="008A3526"/>
    <w:rsid w:val="008A568E"/>
    <w:rsid w:val="008A6CD7"/>
    <w:rsid w:val="008A717F"/>
    <w:rsid w:val="008A7C3B"/>
    <w:rsid w:val="008B2085"/>
    <w:rsid w:val="008B42E1"/>
    <w:rsid w:val="008B54A3"/>
    <w:rsid w:val="008B6D53"/>
    <w:rsid w:val="008B72A6"/>
    <w:rsid w:val="008C0DF4"/>
    <w:rsid w:val="008C152B"/>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B07"/>
    <w:rsid w:val="00901846"/>
    <w:rsid w:val="00902D08"/>
    <w:rsid w:val="0090436F"/>
    <w:rsid w:val="00904BE5"/>
    <w:rsid w:val="00905154"/>
    <w:rsid w:val="0090773E"/>
    <w:rsid w:val="009125DC"/>
    <w:rsid w:val="00913603"/>
    <w:rsid w:val="00914543"/>
    <w:rsid w:val="00914DA0"/>
    <w:rsid w:val="00920357"/>
    <w:rsid w:val="00922B39"/>
    <w:rsid w:val="009262BD"/>
    <w:rsid w:val="009263EC"/>
    <w:rsid w:val="00927BF1"/>
    <w:rsid w:val="00932A6D"/>
    <w:rsid w:val="009334DC"/>
    <w:rsid w:val="00933AEF"/>
    <w:rsid w:val="00934362"/>
    <w:rsid w:val="009356C6"/>
    <w:rsid w:val="00936EE4"/>
    <w:rsid w:val="00937336"/>
    <w:rsid w:val="009404CC"/>
    <w:rsid w:val="00942608"/>
    <w:rsid w:val="009427C3"/>
    <w:rsid w:val="009445B3"/>
    <w:rsid w:val="00944AA0"/>
    <w:rsid w:val="00945990"/>
    <w:rsid w:val="00945D6D"/>
    <w:rsid w:val="00951718"/>
    <w:rsid w:val="00954230"/>
    <w:rsid w:val="009550D0"/>
    <w:rsid w:val="0095654E"/>
    <w:rsid w:val="00966181"/>
    <w:rsid w:val="009668AC"/>
    <w:rsid w:val="00967A38"/>
    <w:rsid w:val="00973D2E"/>
    <w:rsid w:val="00977CB5"/>
    <w:rsid w:val="009808CC"/>
    <w:rsid w:val="00981417"/>
    <w:rsid w:val="009825BC"/>
    <w:rsid w:val="00983AA3"/>
    <w:rsid w:val="00985BE0"/>
    <w:rsid w:val="00985EC2"/>
    <w:rsid w:val="0099167E"/>
    <w:rsid w:val="00992D7C"/>
    <w:rsid w:val="00993E67"/>
    <w:rsid w:val="00993F21"/>
    <w:rsid w:val="0099429A"/>
    <w:rsid w:val="00995435"/>
    <w:rsid w:val="0099574B"/>
    <w:rsid w:val="009A1C24"/>
    <w:rsid w:val="009A37E3"/>
    <w:rsid w:val="009A3BCD"/>
    <w:rsid w:val="009A5C46"/>
    <w:rsid w:val="009A74A1"/>
    <w:rsid w:val="009B7B9C"/>
    <w:rsid w:val="009C122F"/>
    <w:rsid w:val="009C41E5"/>
    <w:rsid w:val="009D0B77"/>
    <w:rsid w:val="009D1A4E"/>
    <w:rsid w:val="009D25DE"/>
    <w:rsid w:val="009D46FF"/>
    <w:rsid w:val="009E1F04"/>
    <w:rsid w:val="009E4008"/>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2074"/>
    <w:rsid w:val="00A0297E"/>
    <w:rsid w:val="00A034CE"/>
    <w:rsid w:val="00A06D9D"/>
    <w:rsid w:val="00A13116"/>
    <w:rsid w:val="00A14551"/>
    <w:rsid w:val="00A1644F"/>
    <w:rsid w:val="00A203DF"/>
    <w:rsid w:val="00A22F38"/>
    <w:rsid w:val="00A310F1"/>
    <w:rsid w:val="00A31D47"/>
    <w:rsid w:val="00A31F17"/>
    <w:rsid w:val="00A3415C"/>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71B52"/>
    <w:rsid w:val="00A72852"/>
    <w:rsid w:val="00A75EBF"/>
    <w:rsid w:val="00A779CA"/>
    <w:rsid w:val="00A81285"/>
    <w:rsid w:val="00A81588"/>
    <w:rsid w:val="00A81AF0"/>
    <w:rsid w:val="00A82800"/>
    <w:rsid w:val="00A83D09"/>
    <w:rsid w:val="00A85FCB"/>
    <w:rsid w:val="00A86443"/>
    <w:rsid w:val="00A92E43"/>
    <w:rsid w:val="00AA2633"/>
    <w:rsid w:val="00AA27B6"/>
    <w:rsid w:val="00AB2E74"/>
    <w:rsid w:val="00AB3983"/>
    <w:rsid w:val="00AB3CD1"/>
    <w:rsid w:val="00AB428C"/>
    <w:rsid w:val="00AB4F85"/>
    <w:rsid w:val="00AB5BDD"/>
    <w:rsid w:val="00AB61C5"/>
    <w:rsid w:val="00AB6C3E"/>
    <w:rsid w:val="00AC199A"/>
    <w:rsid w:val="00AC1FC8"/>
    <w:rsid w:val="00AC44C0"/>
    <w:rsid w:val="00AD18A0"/>
    <w:rsid w:val="00AD2F7A"/>
    <w:rsid w:val="00AD403E"/>
    <w:rsid w:val="00AD7613"/>
    <w:rsid w:val="00AE0656"/>
    <w:rsid w:val="00AE0898"/>
    <w:rsid w:val="00AE5F86"/>
    <w:rsid w:val="00AE60B9"/>
    <w:rsid w:val="00AE66FA"/>
    <w:rsid w:val="00AF04CE"/>
    <w:rsid w:val="00AF21D6"/>
    <w:rsid w:val="00AF3501"/>
    <w:rsid w:val="00AF4203"/>
    <w:rsid w:val="00AF64E7"/>
    <w:rsid w:val="00AF6BA1"/>
    <w:rsid w:val="00AF78F1"/>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2DAF"/>
    <w:rsid w:val="00B266F7"/>
    <w:rsid w:val="00B27D44"/>
    <w:rsid w:val="00B323E3"/>
    <w:rsid w:val="00B3352F"/>
    <w:rsid w:val="00B33E00"/>
    <w:rsid w:val="00B35003"/>
    <w:rsid w:val="00B37FC2"/>
    <w:rsid w:val="00B40B43"/>
    <w:rsid w:val="00B4297C"/>
    <w:rsid w:val="00B44336"/>
    <w:rsid w:val="00B459EC"/>
    <w:rsid w:val="00B4761B"/>
    <w:rsid w:val="00B50B7E"/>
    <w:rsid w:val="00B513FF"/>
    <w:rsid w:val="00B53E15"/>
    <w:rsid w:val="00B54B39"/>
    <w:rsid w:val="00B5500C"/>
    <w:rsid w:val="00B562A8"/>
    <w:rsid w:val="00B60086"/>
    <w:rsid w:val="00B608C9"/>
    <w:rsid w:val="00B6139E"/>
    <w:rsid w:val="00B62D48"/>
    <w:rsid w:val="00B63121"/>
    <w:rsid w:val="00B63A57"/>
    <w:rsid w:val="00B63D4B"/>
    <w:rsid w:val="00B67FB5"/>
    <w:rsid w:val="00B73987"/>
    <w:rsid w:val="00B7488E"/>
    <w:rsid w:val="00B75416"/>
    <w:rsid w:val="00B7594B"/>
    <w:rsid w:val="00B75A9D"/>
    <w:rsid w:val="00B75D00"/>
    <w:rsid w:val="00B81913"/>
    <w:rsid w:val="00B82B1D"/>
    <w:rsid w:val="00B83157"/>
    <w:rsid w:val="00B83E04"/>
    <w:rsid w:val="00B83FE9"/>
    <w:rsid w:val="00B845A4"/>
    <w:rsid w:val="00B85901"/>
    <w:rsid w:val="00B859FB"/>
    <w:rsid w:val="00B85CCC"/>
    <w:rsid w:val="00B8794A"/>
    <w:rsid w:val="00B87BD3"/>
    <w:rsid w:val="00B91386"/>
    <w:rsid w:val="00B93930"/>
    <w:rsid w:val="00BA0389"/>
    <w:rsid w:val="00BA0E3B"/>
    <w:rsid w:val="00BA29EF"/>
    <w:rsid w:val="00BA3E53"/>
    <w:rsid w:val="00BA42F6"/>
    <w:rsid w:val="00BA445A"/>
    <w:rsid w:val="00BA583E"/>
    <w:rsid w:val="00BB104C"/>
    <w:rsid w:val="00BB2D0F"/>
    <w:rsid w:val="00BB6585"/>
    <w:rsid w:val="00BB7335"/>
    <w:rsid w:val="00BB7461"/>
    <w:rsid w:val="00BB7EE0"/>
    <w:rsid w:val="00BC41F1"/>
    <w:rsid w:val="00BC4EBE"/>
    <w:rsid w:val="00BC5CBB"/>
    <w:rsid w:val="00BC64F9"/>
    <w:rsid w:val="00BC7386"/>
    <w:rsid w:val="00BC7A34"/>
    <w:rsid w:val="00BD2B1C"/>
    <w:rsid w:val="00BD300F"/>
    <w:rsid w:val="00BD487F"/>
    <w:rsid w:val="00BD4A96"/>
    <w:rsid w:val="00BD573D"/>
    <w:rsid w:val="00BD591F"/>
    <w:rsid w:val="00BD5A00"/>
    <w:rsid w:val="00BD7D05"/>
    <w:rsid w:val="00BE24AD"/>
    <w:rsid w:val="00BE2C39"/>
    <w:rsid w:val="00BE3B0F"/>
    <w:rsid w:val="00BE4F92"/>
    <w:rsid w:val="00BE540D"/>
    <w:rsid w:val="00BE6D75"/>
    <w:rsid w:val="00BE729B"/>
    <w:rsid w:val="00BE7683"/>
    <w:rsid w:val="00BF0137"/>
    <w:rsid w:val="00BF0E85"/>
    <w:rsid w:val="00BF1478"/>
    <w:rsid w:val="00BF22AA"/>
    <w:rsid w:val="00BF60E9"/>
    <w:rsid w:val="00BF6251"/>
    <w:rsid w:val="00BF6999"/>
    <w:rsid w:val="00C0094A"/>
    <w:rsid w:val="00C031E5"/>
    <w:rsid w:val="00C0344E"/>
    <w:rsid w:val="00C03797"/>
    <w:rsid w:val="00C05191"/>
    <w:rsid w:val="00C06C28"/>
    <w:rsid w:val="00C06D99"/>
    <w:rsid w:val="00C12CC8"/>
    <w:rsid w:val="00C15D30"/>
    <w:rsid w:val="00C17A55"/>
    <w:rsid w:val="00C17AFE"/>
    <w:rsid w:val="00C23C6F"/>
    <w:rsid w:val="00C276AD"/>
    <w:rsid w:val="00C32EAA"/>
    <w:rsid w:val="00C345D8"/>
    <w:rsid w:val="00C35583"/>
    <w:rsid w:val="00C35F2A"/>
    <w:rsid w:val="00C36B0D"/>
    <w:rsid w:val="00C43C7A"/>
    <w:rsid w:val="00C4511A"/>
    <w:rsid w:val="00C46845"/>
    <w:rsid w:val="00C46DC8"/>
    <w:rsid w:val="00C5103C"/>
    <w:rsid w:val="00C53675"/>
    <w:rsid w:val="00C6223E"/>
    <w:rsid w:val="00C62304"/>
    <w:rsid w:val="00C62791"/>
    <w:rsid w:val="00C6391E"/>
    <w:rsid w:val="00C64082"/>
    <w:rsid w:val="00C6575A"/>
    <w:rsid w:val="00C65EBA"/>
    <w:rsid w:val="00C660C3"/>
    <w:rsid w:val="00C6618B"/>
    <w:rsid w:val="00C66BFE"/>
    <w:rsid w:val="00C70AA0"/>
    <w:rsid w:val="00C71B9A"/>
    <w:rsid w:val="00C73361"/>
    <w:rsid w:val="00C80423"/>
    <w:rsid w:val="00C81CAD"/>
    <w:rsid w:val="00C940E7"/>
    <w:rsid w:val="00C95417"/>
    <w:rsid w:val="00C95B5F"/>
    <w:rsid w:val="00C97A35"/>
    <w:rsid w:val="00C97AD7"/>
    <w:rsid w:val="00CA1040"/>
    <w:rsid w:val="00CA14BE"/>
    <w:rsid w:val="00CA1DB0"/>
    <w:rsid w:val="00CA3515"/>
    <w:rsid w:val="00CA421E"/>
    <w:rsid w:val="00CA5909"/>
    <w:rsid w:val="00CA6824"/>
    <w:rsid w:val="00CA6E33"/>
    <w:rsid w:val="00CA6E36"/>
    <w:rsid w:val="00CA7BEF"/>
    <w:rsid w:val="00CB0704"/>
    <w:rsid w:val="00CB31CF"/>
    <w:rsid w:val="00CB3BF3"/>
    <w:rsid w:val="00CB459E"/>
    <w:rsid w:val="00CB52AA"/>
    <w:rsid w:val="00CC0370"/>
    <w:rsid w:val="00CC3070"/>
    <w:rsid w:val="00CC3AA4"/>
    <w:rsid w:val="00CC410F"/>
    <w:rsid w:val="00CC5719"/>
    <w:rsid w:val="00CD1F88"/>
    <w:rsid w:val="00CD2289"/>
    <w:rsid w:val="00CD2A60"/>
    <w:rsid w:val="00CD47FD"/>
    <w:rsid w:val="00CD50EE"/>
    <w:rsid w:val="00CE02A7"/>
    <w:rsid w:val="00CE18FF"/>
    <w:rsid w:val="00CE1FAD"/>
    <w:rsid w:val="00CE5B68"/>
    <w:rsid w:val="00CE65E3"/>
    <w:rsid w:val="00CE6BD6"/>
    <w:rsid w:val="00CF287C"/>
    <w:rsid w:val="00CF35AA"/>
    <w:rsid w:val="00CF4E91"/>
    <w:rsid w:val="00CF7187"/>
    <w:rsid w:val="00D005E0"/>
    <w:rsid w:val="00D0119B"/>
    <w:rsid w:val="00D06828"/>
    <w:rsid w:val="00D06C71"/>
    <w:rsid w:val="00D11A12"/>
    <w:rsid w:val="00D14324"/>
    <w:rsid w:val="00D14657"/>
    <w:rsid w:val="00D153BF"/>
    <w:rsid w:val="00D161D9"/>
    <w:rsid w:val="00D16644"/>
    <w:rsid w:val="00D1791B"/>
    <w:rsid w:val="00D201E4"/>
    <w:rsid w:val="00D218B8"/>
    <w:rsid w:val="00D22423"/>
    <w:rsid w:val="00D24D5E"/>
    <w:rsid w:val="00D254B9"/>
    <w:rsid w:val="00D25BE1"/>
    <w:rsid w:val="00D25D09"/>
    <w:rsid w:val="00D25D57"/>
    <w:rsid w:val="00D30620"/>
    <w:rsid w:val="00D316CD"/>
    <w:rsid w:val="00D32092"/>
    <w:rsid w:val="00D333CB"/>
    <w:rsid w:val="00D33FF8"/>
    <w:rsid w:val="00D36AFC"/>
    <w:rsid w:val="00D37147"/>
    <w:rsid w:val="00D40110"/>
    <w:rsid w:val="00D40297"/>
    <w:rsid w:val="00D41AB7"/>
    <w:rsid w:val="00D42037"/>
    <w:rsid w:val="00D427F3"/>
    <w:rsid w:val="00D44A72"/>
    <w:rsid w:val="00D462F9"/>
    <w:rsid w:val="00D46917"/>
    <w:rsid w:val="00D51516"/>
    <w:rsid w:val="00D5193F"/>
    <w:rsid w:val="00D53A2C"/>
    <w:rsid w:val="00D543DA"/>
    <w:rsid w:val="00D55D2C"/>
    <w:rsid w:val="00D57CB6"/>
    <w:rsid w:val="00D61623"/>
    <w:rsid w:val="00D6213E"/>
    <w:rsid w:val="00D62ABF"/>
    <w:rsid w:val="00D634A6"/>
    <w:rsid w:val="00D63F68"/>
    <w:rsid w:val="00D65E16"/>
    <w:rsid w:val="00D670D3"/>
    <w:rsid w:val="00D700A5"/>
    <w:rsid w:val="00D71689"/>
    <w:rsid w:val="00D71A3E"/>
    <w:rsid w:val="00D7287D"/>
    <w:rsid w:val="00D72A59"/>
    <w:rsid w:val="00D7319E"/>
    <w:rsid w:val="00D73BFE"/>
    <w:rsid w:val="00D73F03"/>
    <w:rsid w:val="00D74737"/>
    <w:rsid w:val="00D765CC"/>
    <w:rsid w:val="00D81F5C"/>
    <w:rsid w:val="00D84141"/>
    <w:rsid w:val="00D8468B"/>
    <w:rsid w:val="00D86217"/>
    <w:rsid w:val="00D91317"/>
    <w:rsid w:val="00D91524"/>
    <w:rsid w:val="00D931AA"/>
    <w:rsid w:val="00D9697B"/>
    <w:rsid w:val="00D96A35"/>
    <w:rsid w:val="00DA1BB4"/>
    <w:rsid w:val="00DA28FC"/>
    <w:rsid w:val="00DA2930"/>
    <w:rsid w:val="00DA5BCB"/>
    <w:rsid w:val="00DA6519"/>
    <w:rsid w:val="00DA7AFC"/>
    <w:rsid w:val="00DA7E15"/>
    <w:rsid w:val="00DB0BA8"/>
    <w:rsid w:val="00DB132D"/>
    <w:rsid w:val="00DB16C0"/>
    <w:rsid w:val="00DB29A3"/>
    <w:rsid w:val="00DB35BC"/>
    <w:rsid w:val="00DC044D"/>
    <w:rsid w:val="00DC1ADB"/>
    <w:rsid w:val="00DC3BA6"/>
    <w:rsid w:val="00DC5961"/>
    <w:rsid w:val="00DC5DD3"/>
    <w:rsid w:val="00DC73BA"/>
    <w:rsid w:val="00DC7A73"/>
    <w:rsid w:val="00DD08D5"/>
    <w:rsid w:val="00DD32C7"/>
    <w:rsid w:val="00DD40B4"/>
    <w:rsid w:val="00DD44CF"/>
    <w:rsid w:val="00DD7361"/>
    <w:rsid w:val="00DE0D35"/>
    <w:rsid w:val="00DE1790"/>
    <w:rsid w:val="00DE1841"/>
    <w:rsid w:val="00DE19CB"/>
    <w:rsid w:val="00DE297E"/>
    <w:rsid w:val="00DE2DC9"/>
    <w:rsid w:val="00DE33E0"/>
    <w:rsid w:val="00DE5372"/>
    <w:rsid w:val="00DE658F"/>
    <w:rsid w:val="00DE67D3"/>
    <w:rsid w:val="00DE6D60"/>
    <w:rsid w:val="00DE6DF6"/>
    <w:rsid w:val="00DF05AE"/>
    <w:rsid w:val="00DF0BD8"/>
    <w:rsid w:val="00DF1F36"/>
    <w:rsid w:val="00DF235B"/>
    <w:rsid w:val="00DF2F28"/>
    <w:rsid w:val="00DF5DCF"/>
    <w:rsid w:val="00DF7060"/>
    <w:rsid w:val="00E04229"/>
    <w:rsid w:val="00E0447C"/>
    <w:rsid w:val="00E04D87"/>
    <w:rsid w:val="00E04F9C"/>
    <w:rsid w:val="00E05A91"/>
    <w:rsid w:val="00E069BF"/>
    <w:rsid w:val="00E06C5C"/>
    <w:rsid w:val="00E07754"/>
    <w:rsid w:val="00E0780C"/>
    <w:rsid w:val="00E07D8C"/>
    <w:rsid w:val="00E1302A"/>
    <w:rsid w:val="00E13F71"/>
    <w:rsid w:val="00E14121"/>
    <w:rsid w:val="00E14C11"/>
    <w:rsid w:val="00E155C0"/>
    <w:rsid w:val="00E2009A"/>
    <w:rsid w:val="00E209E3"/>
    <w:rsid w:val="00E209EF"/>
    <w:rsid w:val="00E20D4F"/>
    <w:rsid w:val="00E225A5"/>
    <w:rsid w:val="00E226A6"/>
    <w:rsid w:val="00E23F3A"/>
    <w:rsid w:val="00E24CD9"/>
    <w:rsid w:val="00E26FF4"/>
    <w:rsid w:val="00E330AA"/>
    <w:rsid w:val="00E3392C"/>
    <w:rsid w:val="00E36FFE"/>
    <w:rsid w:val="00E374F9"/>
    <w:rsid w:val="00E40C03"/>
    <w:rsid w:val="00E41741"/>
    <w:rsid w:val="00E41A80"/>
    <w:rsid w:val="00E4255B"/>
    <w:rsid w:val="00E45E89"/>
    <w:rsid w:val="00E471EB"/>
    <w:rsid w:val="00E50B61"/>
    <w:rsid w:val="00E531AB"/>
    <w:rsid w:val="00E56485"/>
    <w:rsid w:val="00E631D9"/>
    <w:rsid w:val="00E651D0"/>
    <w:rsid w:val="00E6566F"/>
    <w:rsid w:val="00E658D4"/>
    <w:rsid w:val="00E70B68"/>
    <w:rsid w:val="00E72ED2"/>
    <w:rsid w:val="00E74276"/>
    <w:rsid w:val="00E7551B"/>
    <w:rsid w:val="00E85008"/>
    <w:rsid w:val="00E853FA"/>
    <w:rsid w:val="00E8795C"/>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7913"/>
    <w:rsid w:val="00EB121F"/>
    <w:rsid w:val="00EB323E"/>
    <w:rsid w:val="00EB33E5"/>
    <w:rsid w:val="00EB51CA"/>
    <w:rsid w:val="00EB5996"/>
    <w:rsid w:val="00EB69EC"/>
    <w:rsid w:val="00EC0483"/>
    <w:rsid w:val="00EC1F9B"/>
    <w:rsid w:val="00EC2910"/>
    <w:rsid w:val="00EC2CEA"/>
    <w:rsid w:val="00EC3203"/>
    <w:rsid w:val="00EC544C"/>
    <w:rsid w:val="00ED0F13"/>
    <w:rsid w:val="00ED1527"/>
    <w:rsid w:val="00ED299E"/>
    <w:rsid w:val="00ED2C8C"/>
    <w:rsid w:val="00EE0014"/>
    <w:rsid w:val="00EE061C"/>
    <w:rsid w:val="00EE0647"/>
    <w:rsid w:val="00EE2589"/>
    <w:rsid w:val="00EE293A"/>
    <w:rsid w:val="00EE2D36"/>
    <w:rsid w:val="00EE6A84"/>
    <w:rsid w:val="00EF1C04"/>
    <w:rsid w:val="00EF28C8"/>
    <w:rsid w:val="00EF2D94"/>
    <w:rsid w:val="00EF2E24"/>
    <w:rsid w:val="00EF3890"/>
    <w:rsid w:val="00EF3BB2"/>
    <w:rsid w:val="00EF79F0"/>
    <w:rsid w:val="00F00342"/>
    <w:rsid w:val="00F0170C"/>
    <w:rsid w:val="00F03537"/>
    <w:rsid w:val="00F048C7"/>
    <w:rsid w:val="00F04E27"/>
    <w:rsid w:val="00F0521A"/>
    <w:rsid w:val="00F060E1"/>
    <w:rsid w:val="00F07481"/>
    <w:rsid w:val="00F10234"/>
    <w:rsid w:val="00F104CB"/>
    <w:rsid w:val="00F13755"/>
    <w:rsid w:val="00F14FB4"/>
    <w:rsid w:val="00F1532E"/>
    <w:rsid w:val="00F158D9"/>
    <w:rsid w:val="00F1677B"/>
    <w:rsid w:val="00F16E60"/>
    <w:rsid w:val="00F2025C"/>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100C"/>
    <w:rsid w:val="00F514E9"/>
    <w:rsid w:val="00F53490"/>
    <w:rsid w:val="00F60973"/>
    <w:rsid w:val="00F637CC"/>
    <w:rsid w:val="00F6637E"/>
    <w:rsid w:val="00F707F9"/>
    <w:rsid w:val="00F73B82"/>
    <w:rsid w:val="00F7680C"/>
    <w:rsid w:val="00F81B0F"/>
    <w:rsid w:val="00F81CF5"/>
    <w:rsid w:val="00F82ED6"/>
    <w:rsid w:val="00F83560"/>
    <w:rsid w:val="00F83C09"/>
    <w:rsid w:val="00F8700B"/>
    <w:rsid w:val="00F965B7"/>
    <w:rsid w:val="00F966B2"/>
    <w:rsid w:val="00F9769F"/>
    <w:rsid w:val="00F97B9D"/>
    <w:rsid w:val="00FA0969"/>
    <w:rsid w:val="00FA1D64"/>
    <w:rsid w:val="00FA1E11"/>
    <w:rsid w:val="00FA23A1"/>
    <w:rsid w:val="00FA3E52"/>
    <w:rsid w:val="00FA46DF"/>
    <w:rsid w:val="00FA5B84"/>
    <w:rsid w:val="00FA5CC2"/>
    <w:rsid w:val="00FA67E8"/>
    <w:rsid w:val="00FA7537"/>
    <w:rsid w:val="00FA7CF0"/>
    <w:rsid w:val="00FB1C01"/>
    <w:rsid w:val="00FB1F7A"/>
    <w:rsid w:val="00FB2320"/>
    <w:rsid w:val="00FB40A9"/>
    <w:rsid w:val="00FB5042"/>
    <w:rsid w:val="00FB5582"/>
    <w:rsid w:val="00FB5E53"/>
    <w:rsid w:val="00FB766C"/>
    <w:rsid w:val="00FC2223"/>
    <w:rsid w:val="00FC31BB"/>
    <w:rsid w:val="00FC76F8"/>
    <w:rsid w:val="00FD21C0"/>
    <w:rsid w:val="00FD2D5C"/>
    <w:rsid w:val="00FD339A"/>
    <w:rsid w:val="00FD3DEA"/>
    <w:rsid w:val="00FD687B"/>
    <w:rsid w:val="00FD7D32"/>
    <w:rsid w:val="00FE07A3"/>
    <w:rsid w:val="00FE3452"/>
    <w:rsid w:val="00FE4BB1"/>
    <w:rsid w:val="00FE52E3"/>
    <w:rsid w:val="00FF1596"/>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D39"/>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388799802">
      <w:bodyDiv w:val="1"/>
      <w:marLeft w:val="0"/>
      <w:marRight w:val="0"/>
      <w:marTop w:val="0"/>
      <w:marBottom w:val="0"/>
      <w:divBdr>
        <w:top w:val="none" w:sz="0" w:space="0" w:color="auto"/>
        <w:left w:val="none" w:sz="0" w:space="0" w:color="auto"/>
        <w:bottom w:val="none" w:sz="0" w:space="0" w:color="auto"/>
        <w:right w:val="none" w:sz="0" w:space="0" w:color="auto"/>
      </w:divBdr>
    </w:div>
    <w:div w:id="1431660491">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558854420">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D09B-CCDF-4C2F-9450-FFFD7BD2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14</Pages>
  <Words>2494</Words>
  <Characters>14965</Characters>
  <Application>Microsoft Office Word</Application>
  <DocSecurity>0</DocSecurity>
  <Lines>124</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Joanna Bednarkiewicz</cp:lastModifiedBy>
  <cp:revision>127</cp:revision>
  <cp:lastPrinted>2024-03-15T07:46:00Z</cp:lastPrinted>
  <dcterms:created xsi:type="dcterms:W3CDTF">2024-02-27T06:05:00Z</dcterms:created>
  <dcterms:modified xsi:type="dcterms:W3CDTF">2024-05-09T11:37:00Z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